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8F60" w14:textId="77777777" w:rsidR="0056712F" w:rsidRDefault="008E3F13">
      <w:pPr>
        <w:pStyle w:val="BodyText"/>
        <w:ind w:left="4280"/>
        <w:rPr>
          <w:rFonts w:ascii="Times New Roman"/>
        </w:rPr>
      </w:pPr>
      <w:bookmarkStart w:id="0" w:name="_GoBack"/>
      <w:bookmarkEnd w:id="0"/>
      <w:r>
        <w:rPr>
          <w:rFonts w:ascii="Times New Roman"/>
          <w:noProof/>
        </w:rPr>
        <w:drawing>
          <wp:inline distT="0" distB="0" distL="0" distR="0" wp14:anchorId="579846F1" wp14:editId="07E67FFE">
            <wp:extent cx="1176597" cy="14699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6597" cy="1469993"/>
                    </a:xfrm>
                    <a:prstGeom prst="rect">
                      <a:avLst/>
                    </a:prstGeom>
                  </pic:spPr>
                </pic:pic>
              </a:graphicData>
            </a:graphic>
          </wp:inline>
        </w:drawing>
      </w:r>
    </w:p>
    <w:p w14:paraId="4024199C" w14:textId="77777777" w:rsidR="0056712F" w:rsidRDefault="0056712F">
      <w:pPr>
        <w:pStyle w:val="BodyText"/>
        <w:rPr>
          <w:rFonts w:ascii="Times New Roman"/>
        </w:rPr>
      </w:pPr>
    </w:p>
    <w:p w14:paraId="43F7574E" w14:textId="77777777" w:rsidR="0056712F" w:rsidRDefault="0056712F">
      <w:pPr>
        <w:pStyle w:val="BodyText"/>
        <w:rPr>
          <w:rFonts w:ascii="Times New Roman"/>
        </w:rPr>
      </w:pPr>
    </w:p>
    <w:p w14:paraId="02DD18D1" w14:textId="77777777" w:rsidR="0056712F" w:rsidRDefault="0056712F">
      <w:pPr>
        <w:pStyle w:val="BodyText"/>
        <w:rPr>
          <w:rFonts w:ascii="Times New Roman"/>
        </w:rPr>
      </w:pPr>
    </w:p>
    <w:p w14:paraId="770DB65B" w14:textId="77777777" w:rsidR="0056712F" w:rsidRDefault="0056712F">
      <w:pPr>
        <w:pStyle w:val="BodyText"/>
        <w:rPr>
          <w:rFonts w:ascii="Times New Roman"/>
        </w:rPr>
      </w:pPr>
    </w:p>
    <w:p w14:paraId="6419B63F" w14:textId="77777777" w:rsidR="0056712F" w:rsidRDefault="0056712F">
      <w:pPr>
        <w:pStyle w:val="BodyText"/>
        <w:rPr>
          <w:rFonts w:ascii="Times New Roman"/>
        </w:rPr>
      </w:pPr>
    </w:p>
    <w:p w14:paraId="4971831A" w14:textId="77777777" w:rsidR="0056712F" w:rsidRDefault="0056712F">
      <w:pPr>
        <w:pStyle w:val="BodyText"/>
        <w:rPr>
          <w:rFonts w:ascii="Times New Roman"/>
        </w:rPr>
      </w:pPr>
    </w:p>
    <w:p w14:paraId="22BF4BB9" w14:textId="77777777" w:rsidR="0056712F" w:rsidRDefault="0056712F">
      <w:pPr>
        <w:pStyle w:val="BodyText"/>
        <w:rPr>
          <w:rFonts w:ascii="Times New Roman"/>
        </w:rPr>
      </w:pPr>
    </w:p>
    <w:p w14:paraId="1FC8B26E" w14:textId="77777777" w:rsidR="0056712F" w:rsidRDefault="0056712F">
      <w:pPr>
        <w:pStyle w:val="BodyText"/>
        <w:spacing w:before="6"/>
        <w:rPr>
          <w:rFonts w:ascii="Times New Roman"/>
          <w:sz w:val="23"/>
        </w:rPr>
      </w:pPr>
    </w:p>
    <w:p w14:paraId="7171DE9B" w14:textId="77777777" w:rsidR="0056712F" w:rsidRDefault="008E3F13">
      <w:pPr>
        <w:pStyle w:val="Title"/>
        <w:spacing w:line="480" w:lineRule="auto"/>
      </w:pPr>
      <w:r>
        <w:t>The University of Jordan Accreditation &amp; Quality Assurance Center</w:t>
      </w:r>
    </w:p>
    <w:p w14:paraId="3875C670" w14:textId="77777777" w:rsidR="0056712F" w:rsidRDefault="0056712F">
      <w:pPr>
        <w:pStyle w:val="BodyText"/>
        <w:rPr>
          <w:rFonts w:ascii="Caladea"/>
          <w:b/>
        </w:rPr>
      </w:pPr>
    </w:p>
    <w:p w14:paraId="194A8058" w14:textId="77777777" w:rsidR="0056712F" w:rsidRDefault="0056712F">
      <w:pPr>
        <w:pStyle w:val="BodyText"/>
        <w:rPr>
          <w:rFonts w:ascii="Caladea"/>
          <w:b/>
        </w:rPr>
      </w:pPr>
    </w:p>
    <w:p w14:paraId="5A2A78A6" w14:textId="77777777" w:rsidR="0056712F" w:rsidRDefault="0056712F">
      <w:pPr>
        <w:pStyle w:val="BodyText"/>
        <w:rPr>
          <w:rFonts w:ascii="Caladea"/>
          <w:b/>
        </w:rPr>
      </w:pPr>
    </w:p>
    <w:p w14:paraId="2A63597D" w14:textId="77777777" w:rsidR="0056712F" w:rsidRDefault="0056712F">
      <w:pPr>
        <w:pStyle w:val="BodyText"/>
        <w:rPr>
          <w:rFonts w:ascii="Caladea"/>
          <w:b/>
        </w:rPr>
      </w:pPr>
    </w:p>
    <w:p w14:paraId="406CDA71" w14:textId="77777777" w:rsidR="0056712F" w:rsidRDefault="0056712F">
      <w:pPr>
        <w:pStyle w:val="BodyText"/>
        <w:rPr>
          <w:rFonts w:ascii="Caladea"/>
          <w:b/>
        </w:rPr>
      </w:pPr>
    </w:p>
    <w:p w14:paraId="2B04E636" w14:textId="77777777" w:rsidR="0056712F" w:rsidRDefault="0056712F">
      <w:pPr>
        <w:pStyle w:val="BodyText"/>
        <w:rPr>
          <w:rFonts w:ascii="Caladea"/>
          <w:b/>
        </w:rPr>
      </w:pPr>
    </w:p>
    <w:p w14:paraId="76007231" w14:textId="77777777" w:rsidR="0056712F" w:rsidRDefault="0056712F">
      <w:pPr>
        <w:pStyle w:val="BodyText"/>
        <w:rPr>
          <w:rFonts w:ascii="Caladea"/>
          <w:b/>
        </w:rPr>
      </w:pPr>
    </w:p>
    <w:p w14:paraId="0A29B412" w14:textId="77777777" w:rsidR="0056712F" w:rsidRDefault="0056712F">
      <w:pPr>
        <w:pStyle w:val="BodyText"/>
        <w:rPr>
          <w:rFonts w:ascii="Caladea"/>
          <w:b/>
        </w:rPr>
      </w:pPr>
    </w:p>
    <w:p w14:paraId="7CEDCA29" w14:textId="77777777" w:rsidR="0056712F" w:rsidRDefault="0056712F">
      <w:pPr>
        <w:pStyle w:val="BodyText"/>
        <w:rPr>
          <w:rFonts w:ascii="Caladea"/>
          <w:b/>
        </w:rPr>
      </w:pPr>
    </w:p>
    <w:p w14:paraId="49718CDE" w14:textId="77777777" w:rsidR="0056712F" w:rsidRDefault="0056712F">
      <w:pPr>
        <w:pStyle w:val="BodyText"/>
        <w:rPr>
          <w:rFonts w:ascii="Caladea"/>
          <w:b/>
        </w:rPr>
      </w:pPr>
    </w:p>
    <w:p w14:paraId="2435F1CC" w14:textId="77777777" w:rsidR="0056712F" w:rsidRDefault="0056712F">
      <w:pPr>
        <w:pStyle w:val="BodyText"/>
        <w:rPr>
          <w:rFonts w:ascii="Caladea"/>
          <w:b/>
        </w:rPr>
      </w:pPr>
    </w:p>
    <w:p w14:paraId="4489EE15" w14:textId="77777777" w:rsidR="0056712F" w:rsidRDefault="0056712F">
      <w:pPr>
        <w:pStyle w:val="BodyText"/>
        <w:rPr>
          <w:rFonts w:ascii="Caladea"/>
          <w:b/>
        </w:rPr>
      </w:pPr>
    </w:p>
    <w:p w14:paraId="7A7F86B3" w14:textId="3DFDBFD8" w:rsidR="0056712F" w:rsidRDefault="0050438D">
      <w:pPr>
        <w:pStyle w:val="BodyText"/>
        <w:spacing w:before="9"/>
        <w:rPr>
          <w:rFonts w:ascii="Caladea"/>
          <w:b/>
          <w:sz w:val="26"/>
        </w:rPr>
      </w:pPr>
      <w:r>
        <w:rPr>
          <w:noProof/>
        </w:rPr>
        <mc:AlternateContent>
          <mc:Choice Requires="wpg">
            <w:drawing>
              <wp:anchor distT="0" distB="0" distL="0" distR="0" simplePos="0" relativeHeight="487588352" behindDoc="1" locked="0" layoutInCell="1" allowOverlap="1" wp14:anchorId="30C8F117" wp14:editId="0CA556C0">
                <wp:simplePos x="0" y="0"/>
                <wp:positionH relativeFrom="page">
                  <wp:posOffset>2359660</wp:posOffset>
                </wp:positionH>
                <wp:positionV relativeFrom="paragraph">
                  <wp:posOffset>224155</wp:posOffset>
                </wp:positionV>
                <wp:extent cx="3030855" cy="551815"/>
                <wp:effectExtent l="0" t="0" r="0" b="0"/>
                <wp:wrapTopAndBottom/>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551815"/>
                          <a:chOff x="3716" y="353"/>
                          <a:chExt cx="4773" cy="869"/>
                        </a:xfrm>
                      </wpg:grpSpPr>
                      <wps:wsp>
                        <wps:cNvPr id="36" name="Rectangle 33"/>
                        <wps:cNvSpPr>
                          <a:spLocks noChangeArrowheads="1"/>
                        </wps:cNvSpPr>
                        <wps:spPr bwMode="auto">
                          <a:xfrm>
                            <a:off x="3746" y="403"/>
                            <a:ext cx="4743" cy="819"/>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26" y="363"/>
                            <a:ext cx="4743" cy="819"/>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31"/>
                        <wps:cNvSpPr>
                          <a:spLocks noChangeArrowheads="1"/>
                        </wps:cNvSpPr>
                        <wps:spPr bwMode="auto">
                          <a:xfrm>
                            <a:off x="3726" y="363"/>
                            <a:ext cx="4743" cy="819"/>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0"/>
                        <wps:cNvSpPr txBox="1">
                          <a:spLocks noChangeArrowheads="1"/>
                        </wps:cNvSpPr>
                        <wps:spPr bwMode="auto">
                          <a:xfrm>
                            <a:off x="3746" y="403"/>
                            <a:ext cx="474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2083F" w14:textId="77777777" w:rsidR="0056712F" w:rsidRDefault="008E3F13">
                              <w:pPr>
                                <w:spacing w:before="42"/>
                                <w:ind w:left="135"/>
                                <w:rPr>
                                  <w:rFonts w:ascii="Caladea"/>
                                  <w:b/>
                                  <w:sz w:val="56"/>
                                </w:rPr>
                              </w:pPr>
                              <w:r>
                                <w:rPr>
                                  <w:rFonts w:ascii="Caladea"/>
                                  <w:b/>
                                  <w:sz w:val="56"/>
                                  <w:u w:val="thick"/>
                                </w:rPr>
                                <w:t>COURSE 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8F117" id="Group 29" o:spid="_x0000_s1026" style="position:absolute;margin-left:185.8pt;margin-top:17.65pt;width:238.65pt;height:43.45pt;z-index:-15728128;mso-wrap-distance-left:0;mso-wrap-distance-right:0;mso-position-horizontal-relative:page" coordorigin="3716,353" coordsize="477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">
                <v:rect id="Rectangle 33" o:spid="_x0000_s1027" style="position:absolute;left:3746;top:403;width:474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" fillcolor="#7e7e7e"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3726;top:363;width:4743;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">
                  <v:imagedata r:id="rId9" o:title=""/>
                </v:shape>
                <v:rect id="Rectangle 31" o:spid="_x0000_s1029" style="position:absolute;left:3726;top:363;width:474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" filled="f" strokecolor="white" strokeweight="1pt"/>
                <v:shapetype id="_x0000_t202" coordsize="21600,21600" o:spt="202" path="m,l,21600r21600,l21600,xe">
                  <v:stroke joinstyle="miter"/>
                  <v:path gradientshapeok="t" o:connecttype="rect"/>
                </v:shapetype>
                <v:shape id="Text Box 30" o:spid="_x0000_s1030" type="#_x0000_t202" style="position:absolute;left:3746;top:403;width:474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3F2083F" w14:textId="77777777" w:rsidR="0056712F" w:rsidRDefault="008E3F13">
                        <w:pPr>
                          <w:spacing w:before="42"/>
                          <w:ind w:left="135"/>
                          <w:rPr>
                            <w:rFonts w:ascii="Caladea"/>
                            <w:b/>
                            <w:sz w:val="56"/>
                          </w:rPr>
                        </w:pPr>
                        <w:r>
                          <w:rPr>
                            <w:rFonts w:ascii="Caladea"/>
                            <w:b/>
                            <w:sz w:val="56"/>
                            <w:u w:val="thick"/>
                          </w:rPr>
                          <w:t>COURSE Syllabus</w:t>
                        </w:r>
                      </w:p>
                    </w:txbxContent>
                  </v:textbox>
                </v:shape>
                <w10:wrap type="topAndBottom" anchorx="page"/>
              </v:group>
            </w:pict>
          </mc:Fallback>
        </mc:AlternateContent>
      </w:r>
    </w:p>
    <w:p w14:paraId="095F7086" w14:textId="77777777" w:rsidR="0056712F" w:rsidRDefault="0056712F">
      <w:pPr>
        <w:rPr>
          <w:rFonts w:ascii="Caladea"/>
          <w:sz w:val="26"/>
        </w:rPr>
        <w:sectPr w:rsidR="0056712F">
          <w:type w:val="continuous"/>
          <w:pgSz w:w="11910" w:h="16840"/>
          <w:pgMar w:top="680" w:right="460" w:bottom="280" w:left="920" w:header="720" w:footer="720" w:gutter="0"/>
          <w:cols w:space="720"/>
        </w:sectPr>
      </w:pPr>
    </w:p>
    <w:p w14:paraId="2D6C82F2" w14:textId="77777777" w:rsidR="0056712F" w:rsidRDefault="0056712F">
      <w:pPr>
        <w:pStyle w:val="BodyText"/>
        <w:rPr>
          <w:rFonts w:ascii="Caladea"/>
          <w:b/>
        </w:rPr>
      </w:pPr>
    </w:p>
    <w:p w14:paraId="36E85595" w14:textId="77777777" w:rsidR="0056712F" w:rsidRDefault="0056712F">
      <w:pPr>
        <w:pStyle w:val="BodyText"/>
        <w:rPr>
          <w:rFonts w:ascii="Caladea"/>
          <w:b/>
        </w:rPr>
      </w:pPr>
    </w:p>
    <w:p w14:paraId="0A27FC8A" w14:textId="77777777" w:rsidR="0056712F" w:rsidRDefault="0056712F">
      <w:pPr>
        <w:pStyle w:val="BodyText"/>
        <w:spacing w:before="5"/>
        <w:rPr>
          <w:rFonts w:ascii="Caladea"/>
          <w:b/>
        </w:r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367"/>
        <w:gridCol w:w="6137"/>
      </w:tblGrid>
      <w:tr w:rsidR="0056712F" w14:paraId="457F5A8B" w14:textId="77777777">
        <w:trPr>
          <w:trHeight w:val="337"/>
        </w:trPr>
        <w:tc>
          <w:tcPr>
            <w:tcW w:w="576" w:type="dxa"/>
          </w:tcPr>
          <w:p w14:paraId="3B0FF195" w14:textId="77777777" w:rsidR="0056712F" w:rsidRDefault="008E3F13">
            <w:pPr>
              <w:pStyle w:val="TableParagraph"/>
              <w:spacing w:before="38"/>
              <w:ind w:left="15"/>
              <w:jc w:val="center"/>
              <w:rPr>
                <w:rFonts w:ascii="Caladea"/>
                <w:b/>
              </w:rPr>
            </w:pPr>
            <w:r>
              <w:rPr>
                <w:rFonts w:ascii="Caladea"/>
                <w:b/>
              </w:rPr>
              <w:t>1</w:t>
            </w:r>
          </w:p>
        </w:tc>
        <w:tc>
          <w:tcPr>
            <w:tcW w:w="3367" w:type="dxa"/>
            <w:shd w:val="clear" w:color="auto" w:fill="D9D9D9"/>
          </w:tcPr>
          <w:p w14:paraId="6DB3A47D" w14:textId="77777777" w:rsidR="0056712F" w:rsidRDefault="008E3F13">
            <w:pPr>
              <w:pStyle w:val="TableParagraph"/>
              <w:spacing w:before="38"/>
              <w:rPr>
                <w:rFonts w:ascii="Caladea"/>
              </w:rPr>
            </w:pPr>
            <w:r>
              <w:rPr>
                <w:rFonts w:ascii="Caladea"/>
              </w:rPr>
              <w:t>Course title</w:t>
            </w:r>
          </w:p>
        </w:tc>
        <w:tc>
          <w:tcPr>
            <w:tcW w:w="6137" w:type="dxa"/>
          </w:tcPr>
          <w:p w14:paraId="1FBA3491" w14:textId="77777777" w:rsidR="0056712F" w:rsidRDefault="008E3F13">
            <w:pPr>
              <w:pStyle w:val="TableParagraph"/>
              <w:spacing w:line="268" w:lineRule="exact"/>
              <w:rPr>
                <w:rFonts w:ascii="Times New Roman"/>
                <w:sz w:val="24"/>
              </w:rPr>
            </w:pPr>
            <w:r>
              <w:rPr>
                <w:rFonts w:ascii="Times New Roman"/>
                <w:sz w:val="24"/>
              </w:rPr>
              <w:t>Case studies in pharmacokinetics</w:t>
            </w:r>
          </w:p>
        </w:tc>
      </w:tr>
      <w:tr w:rsidR="0056712F" w14:paraId="7E124ADD" w14:textId="77777777">
        <w:trPr>
          <w:trHeight w:val="337"/>
        </w:trPr>
        <w:tc>
          <w:tcPr>
            <w:tcW w:w="576" w:type="dxa"/>
          </w:tcPr>
          <w:p w14:paraId="41C1655B" w14:textId="77777777" w:rsidR="0056712F" w:rsidRDefault="008E3F13">
            <w:pPr>
              <w:pStyle w:val="TableParagraph"/>
              <w:spacing w:before="38"/>
              <w:ind w:left="15"/>
              <w:jc w:val="center"/>
              <w:rPr>
                <w:rFonts w:ascii="Caladea"/>
                <w:b/>
              </w:rPr>
            </w:pPr>
            <w:r>
              <w:rPr>
                <w:rFonts w:ascii="Caladea"/>
                <w:b/>
              </w:rPr>
              <w:t>2</w:t>
            </w:r>
          </w:p>
        </w:tc>
        <w:tc>
          <w:tcPr>
            <w:tcW w:w="3367" w:type="dxa"/>
            <w:shd w:val="clear" w:color="auto" w:fill="D9D9D9"/>
          </w:tcPr>
          <w:p w14:paraId="335A2C40" w14:textId="77777777" w:rsidR="0056712F" w:rsidRDefault="008E3F13">
            <w:pPr>
              <w:pStyle w:val="TableParagraph"/>
              <w:spacing w:before="38"/>
              <w:rPr>
                <w:rFonts w:ascii="Caladea"/>
              </w:rPr>
            </w:pPr>
            <w:r>
              <w:rPr>
                <w:rFonts w:ascii="Caladea"/>
              </w:rPr>
              <w:t>Course number</w:t>
            </w:r>
          </w:p>
        </w:tc>
        <w:tc>
          <w:tcPr>
            <w:tcW w:w="6137" w:type="dxa"/>
          </w:tcPr>
          <w:p w14:paraId="25606513" w14:textId="77777777" w:rsidR="0056712F" w:rsidRDefault="008E3F13">
            <w:pPr>
              <w:pStyle w:val="TableParagraph"/>
              <w:spacing w:line="234" w:lineRule="exact"/>
              <w:rPr>
                <w:rFonts w:ascii="Caladea"/>
                <w:b/>
                <w:sz w:val="20"/>
              </w:rPr>
            </w:pPr>
            <w:r>
              <w:rPr>
                <w:rFonts w:ascii="Caladea"/>
                <w:b/>
                <w:sz w:val="20"/>
              </w:rPr>
              <w:t>1203476</w:t>
            </w:r>
          </w:p>
        </w:tc>
      </w:tr>
      <w:tr w:rsidR="0056712F" w14:paraId="5E2EB417" w14:textId="77777777">
        <w:trPr>
          <w:trHeight w:val="306"/>
        </w:trPr>
        <w:tc>
          <w:tcPr>
            <w:tcW w:w="576" w:type="dxa"/>
            <w:vMerge w:val="restart"/>
          </w:tcPr>
          <w:p w14:paraId="1ECEECA2" w14:textId="77777777" w:rsidR="0056712F" w:rsidRDefault="008E3F13">
            <w:pPr>
              <w:pStyle w:val="TableParagraph"/>
              <w:spacing w:before="184"/>
              <w:ind w:left="15"/>
              <w:jc w:val="center"/>
              <w:rPr>
                <w:rFonts w:ascii="Caladea"/>
                <w:b/>
              </w:rPr>
            </w:pPr>
            <w:r>
              <w:rPr>
                <w:rFonts w:ascii="Caladea"/>
                <w:b/>
              </w:rPr>
              <w:t>3</w:t>
            </w:r>
          </w:p>
        </w:tc>
        <w:tc>
          <w:tcPr>
            <w:tcW w:w="3367" w:type="dxa"/>
            <w:shd w:val="clear" w:color="auto" w:fill="D9D9D9"/>
          </w:tcPr>
          <w:p w14:paraId="0358CF82" w14:textId="77777777" w:rsidR="0056712F" w:rsidRDefault="008E3F13">
            <w:pPr>
              <w:pStyle w:val="TableParagraph"/>
              <w:spacing w:line="257" w:lineRule="exact"/>
              <w:rPr>
                <w:rFonts w:ascii="Caladea"/>
                <w:b/>
                <w:sz w:val="20"/>
              </w:rPr>
            </w:pPr>
            <w:r>
              <w:rPr>
                <w:rFonts w:ascii="Caladea"/>
                <w:b/>
              </w:rPr>
              <w:t xml:space="preserve">Credit hours </w:t>
            </w:r>
            <w:r>
              <w:rPr>
                <w:rFonts w:ascii="Caladea"/>
                <w:b/>
                <w:sz w:val="20"/>
              </w:rPr>
              <w:t>(theory, practical)</w:t>
            </w:r>
          </w:p>
        </w:tc>
        <w:tc>
          <w:tcPr>
            <w:tcW w:w="6137" w:type="dxa"/>
          </w:tcPr>
          <w:p w14:paraId="011D5ABD" w14:textId="77777777" w:rsidR="0056712F" w:rsidRDefault="008E3F13">
            <w:pPr>
              <w:pStyle w:val="TableParagraph"/>
              <w:spacing w:line="234" w:lineRule="exact"/>
              <w:rPr>
                <w:rFonts w:ascii="Caladea"/>
                <w:b/>
                <w:sz w:val="20"/>
              </w:rPr>
            </w:pPr>
            <w:r>
              <w:rPr>
                <w:rFonts w:ascii="Caladea"/>
                <w:b/>
                <w:sz w:val="20"/>
              </w:rPr>
              <w:t>1 (practical)</w:t>
            </w:r>
          </w:p>
        </w:tc>
      </w:tr>
      <w:tr w:rsidR="0056712F" w14:paraId="3096939E" w14:textId="77777777">
        <w:trPr>
          <w:trHeight w:val="306"/>
        </w:trPr>
        <w:tc>
          <w:tcPr>
            <w:tcW w:w="576" w:type="dxa"/>
            <w:vMerge/>
            <w:tcBorders>
              <w:top w:val="nil"/>
            </w:tcBorders>
          </w:tcPr>
          <w:p w14:paraId="40BFAF5F" w14:textId="77777777" w:rsidR="0056712F" w:rsidRDefault="0056712F">
            <w:pPr>
              <w:rPr>
                <w:sz w:val="2"/>
                <w:szCs w:val="2"/>
              </w:rPr>
            </w:pPr>
          </w:p>
        </w:tc>
        <w:tc>
          <w:tcPr>
            <w:tcW w:w="3367" w:type="dxa"/>
            <w:shd w:val="clear" w:color="auto" w:fill="D9D9D9"/>
          </w:tcPr>
          <w:p w14:paraId="14B7ACBA" w14:textId="77777777" w:rsidR="0056712F" w:rsidRDefault="008E3F13">
            <w:pPr>
              <w:pStyle w:val="TableParagraph"/>
              <w:spacing w:before="2"/>
              <w:rPr>
                <w:rFonts w:ascii="Caladea"/>
                <w:b/>
                <w:sz w:val="20"/>
              </w:rPr>
            </w:pPr>
            <w:r>
              <w:rPr>
                <w:rFonts w:ascii="Caladea"/>
                <w:b/>
              </w:rPr>
              <w:t xml:space="preserve">Contact hours </w:t>
            </w:r>
            <w:r>
              <w:rPr>
                <w:rFonts w:ascii="Caladea"/>
                <w:b/>
                <w:sz w:val="20"/>
              </w:rPr>
              <w:t>(theory, practical)</w:t>
            </w:r>
          </w:p>
        </w:tc>
        <w:tc>
          <w:tcPr>
            <w:tcW w:w="6137" w:type="dxa"/>
          </w:tcPr>
          <w:p w14:paraId="656A0D8C" w14:textId="77777777" w:rsidR="0056712F" w:rsidRDefault="008E3F13">
            <w:pPr>
              <w:pStyle w:val="TableParagraph"/>
              <w:spacing w:before="1"/>
              <w:rPr>
                <w:rFonts w:ascii="Caladea"/>
                <w:b/>
                <w:sz w:val="20"/>
              </w:rPr>
            </w:pPr>
            <w:r>
              <w:rPr>
                <w:rFonts w:ascii="Caladea"/>
                <w:b/>
                <w:sz w:val="20"/>
              </w:rPr>
              <w:t>3 (practical)</w:t>
            </w:r>
          </w:p>
        </w:tc>
      </w:tr>
      <w:tr w:rsidR="0056712F" w14:paraId="41C378FC" w14:textId="77777777">
        <w:trPr>
          <w:trHeight w:val="517"/>
        </w:trPr>
        <w:tc>
          <w:tcPr>
            <w:tcW w:w="576" w:type="dxa"/>
          </w:tcPr>
          <w:p w14:paraId="1BA9F37C" w14:textId="77777777" w:rsidR="0056712F" w:rsidRDefault="008E3F13">
            <w:pPr>
              <w:pStyle w:val="TableParagraph"/>
              <w:spacing w:before="129"/>
              <w:ind w:left="15"/>
              <w:jc w:val="center"/>
              <w:rPr>
                <w:rFonts w:ascii="Caladea"/>
                <w:b/>
              </w:rPr>
            </w:pPr>
            <w:r>
              <w:rPr>
                <w:rFonts w:ascii="Caladea"/>
                <w:b/>
              </w:rPr>
              <w:t>4</w:t>
            </w:r>
          </w:p>
        </w:tc>
        <w:tc>
          <w:tcPr>
            <w:tcW w:w="3367" w:type="dxa"/>
            <w:shd w:val="clear" w:color="auto" w:fill="D9D9D9"/>
          </w:tcPr>
          <w:p w14:paraId="61EEA2C7" w14:textId="77777777" w:rsidR="0056712F" w:rsidRDefault="008E3F13">
            <w:pPr>
              <w:pStyle w:val="TableParagraph"/>
              <w:spacing w:before="129"/>
              <w:rPr>
                <w:rFonts w:ascii="Caladea"/>
              </w:rPr>
            </w:pPr>
            <w:r>
              <w:rPr>
                <w:rFonts w:ascii="Caladea"/>
              </w:rPr>
              <w:t>Prerequisites/corequisites</w:t>
            </w:r>
          </w:p>
        </w:tc>
        <w:tc>
          <w:tcPr>
            <w:tcW w:w="6137" w:type="dxa"/>
          </w:tcPr>
          <w:p w14:paraId="1AE7981E" w14:textId="77777777" w:rsidR="0056712F" w:rsidRDefault="008E3F13">
            <w:pPr>
              <w:pStyle w:val="TableParagraph"/>
              <w:spacing w:before="99"/>
              <w:rPr>
                <w:rFonts w:ascii="Times New Roman"/>
                <w:b/>
                <w:sz w:val="24"/>
              </w:rPr>
            </w:pPr>
            <w:r>
              <w:rPr>
                <w:rFonts w:ascii="Times New Roman"/>
                <w:b/>
                <w:sz w:val="24"/>
              </w:rPr>
              <w:t>1203475</w:t>
            </w:r>
          </w:p>
        </w:tc>
      </w:tr>
      <w:tr w:rsidR="0056712F" w14:paraId="792EEB07" w14:textId="77777777">
        <w:trPr>
          <w:trHeight w:val="337"/>
        </w:trPr>
        <w:tc>
          <w:tcPr>
            <w:tcW w:w="576" w:type="dxa"/>
          </w:tcPr>
          <w:p w14:paraId="03053D55" w14:textId="77777777" w:rsidR="0056712F" w:rsidRDefault="008E3F13">
            <w:pPr>
              <w:pStyle w:val="TableParagraph"/>
              <w:spacing w:before="38"/>
              <w:ind w:left="15"/>
              <w:jc w:val="center"/>
              <w:rPr>
                <w:rFonts w:ascii="Caladea"/>
                <w:b/>
              </w:rPr>
            </w:pPr>
            <w:r>
              <w:rPr>
                <w:rFonts w:ascii="Caladea"/>
                <w:b/>
              </w:rPr>
              <w:t>5</w:t>
            </w:r>
          </w:p>
        </w:tc>
        <w:tc>
          <w:tcPr>
            <w:tcW w:w="3367" w:type="dxa"/>
            <w:shd w:val="clear" w:color="auto" w:fill="D9D9D9"/>
          </w:tcPr>
          <w:p w14:paraId="7B0E9AED" w14:textId="77777777" w:rsidR="0056712F" w:rsidRDefault="008E3F13">
            <w:pPr>
              <w:pStyle w:val="TableParagraph"/>
              <w:spacing w:before="38"/>
              <w:rPr>
                <w:rFonts w:ascii="Caladea"/>
              </w:rPr>
            </w:pPr>
            <w:r>
              <w:rPr>
                <w:rFonts w:ascii="Caladea"/>
              </w:rPr>
              <w:t>Program title</w:t>
            </w:r>
          </w:p>
        </w:tc>
        <w:tc>
          <w:tcPr>
            <w:tcW w:w="6137" w:type="dxa"/>
          </w:tcPr>
          <w:p w14:paraId="7A5A6704" w14:textId="77777777" w:rsidR="0056712F" w:rsidRDefault="008E3F13">
            <w:pPr>
              <w:pStyle w:val="TableParagraph"/>
              <w:spacing w:line="234" w:lineRule="exact"/>
              <w:rPr>
                <w:rFonts w:ascii="Caladea"/>
                <w:b/>
                <w:sz w:val="20"/>
              </w:rPr>
            </w:pPr>
            <w:r>
              <w:rPr>
                <w:rFonts w:ascii="Caladea"/>
                <w:b/>
                <w:sz w:val="20"/>
              </w:rPr>
              <w:t>BSc in Pharmacy and PharmD</w:t>
            </w:r>
          </w:p>
        </w:tc>
      </w:tr>
      <w:tr w:rsidR="0056712F" w14:paraId="3A49B5C0" w14:textId="77777777">
        <w:trPr>
          <w:trHeight w:val="337"/>
        </w:trPr>
        <w:tc>
          <w:tcPr>
            <w:tcW w:w="576" w:type="dxa"/>
          </w:tcPr>
          <w:p w14:paraId="17FB5F03" w14:textId="77777777" w:rsidR="0056712F" w:rsidRDefault="008E3F13">
            <w:pPr>
              <w:pStyle w:val="TableParagraph"/>
              <w:spacing w:before="38"/>
              <w:ind w:left="15"/>
              <w:jc w:val="center"/>
              <w:rPr>
                <w:rFonts w:ascii="Caladea"/>
                <w:b/>
              </w:rPr>
            </w:pPr>
            <w:r>
              <w:rPr>
                <w:rFonts w:ascii="Caladea"/>
                <w:b/>
              </w:rPr>
              <w:t>6</w:t>
            </w:r>
          </w:p>
        </w:tc>
        <w:tc>
          <w:tcPr>
            <w:tcW w:w="3367" w:type="dxa"/>
            <w:shd w:val="clear" w:color="auto" w:fill="D9D9D9"/>
          </w:tcPr>
          <w:p w14:paraId="2178A61F" w14:textId="77777777" w:rsidR="0056712F" w:rsidRDefault="008E3F13">
            <w:pPr>
              <w:pStyle w:val="TableParagraph"/>
              <w:spacing w:before="38"/>
              <w:rPr>
                <w:rFonts w:ascii="Caladea"/>
              </w:rPr>
            </w:pPr>
            <w:r>
              <w:rPr>
                <w:rFonts w:ascii="Caladea"/>
              </w:rPr>
              <w:t>Program code</w:t>
            </w:r>
          </w:p>
        </w:tc>
        <w:tc>
          <w:tcPr>
            <w:tcW w:w="6137" w:type="dxa"/>
          </w:tcPr>
          <w:p w14:paraId="2C89B74C" w14:textId="77777777" w:rsidR="0056712F" w:rsidRDefault="0056712F">
            <w:pPr>
              <w:pStyle w:val="TableParagraph"/>
              <w:ind w:left="0"/>
              <w:rPr>
                <w:rFonts w:ascii="Times New Roman"/>
                <w:sz w:val="20"/>
              </w:rPr>
            </w:pPr>
          </w:p>
        </w:tc>
      </w:tr>
      <w:tr w:rsidR="0056712F" w14:paraId="00FBE04E" w14:textId="77777777">
        <w:trPr>
          <w:trHeight w:val="337"/>
        </w:trPr>
        <w:tc>
          <w:tcPr>
            <w:tcW w:w="576" w:type="dxa"/>
          </w:tcPr>
          <w:p w14:paraId="38CE6A1B" w14:textId="77777777" w:rsidR="0056712F" w:rsidRDefault="008E3F13">
            <w:pPr>
              <w:pStyle w:val="TableParagraph"/>
              <w:spacing w:before="40"/>
              <w:ind w:left="15"/>
              <w:jc w:val="center"/>
              <w:rPr>
                <w:rFonts w:ascii="Caladea"/>
                <w:b/>
              </w:rPr>
            </w:pPr>
            <w:r>
              <w:rPr>
                <w:rFonts w:ascii="Caladea"/>
                <w:b/>
              </w:rPr>
              <w:t>7</w:t>
            </w:r>
          </w:p>
        </w:tc>
        <w:tc>
          <w:tcPr>
            <w:tcW w:w="3367" w:type="dxa"/>
            <w:shd w:val="clear" w:color="auto" w:fill="D9D9D9"/>
          </w:tcPr>
          <w:p w14:paraId="61C9621A" w14:textId="77777777" w:rsidR="0056712F" w:rsidRDefault="008E3F13">
            <w:pPr>
              <w:pStyle w:val="TableParagraph"/>
              <w:spacing w:before="40"/>
              <w:rPr>
                <w:rFonts w:ascii="Caladea"/>
              </w:rPr>
            </w:pPr>
            <w:r>
              <w:rPr>
                <w:rFonts w:ascii="Caladea"/>
              </w:rPr>
              <w:t>Awarding institution</w:t>
            </w:r>
          </w:p>
        </w:tc>
        <w:tc>
          <w:tcPr>
            <w:tcW w:w="6137" w:type="dxa"/>
          </w:tcPr>
          <w:p w14:paraId="05C5668D" w14:textId="77777777" w:rsidR="0056712F" w:rsidRDefault="008E3F13">
            <w:pPr>
              <w:pStyle w:val="TableParagraph"/>
              <w:spacing w:before="1"/>
              <w:rPr>
                <w:rFonts w:ascii="Caladea"/>
                <w:b/>
                <w:sz w:val="20"/>
              </w:rPr>
            </w:pPr>
            <w:r>
              <w:rPr>
                <w:rFonts w:ascii="Caladea"/>
                <w:b/>
                <w:sz w:val="20"/>
              </w:rPr>
              <w:t>The University of Jordan</w:t>
            </w:r>
          </w:p>
        </w:tc>
      </w:tr>
      <w:tr w:rsidR="0056712F" w14:paraId="6BAB4850" w14:textId="77777777">
        <w:trPr>
          <w:trHeight w:val="338"/>
        </w:trPr>
        <w:tc>
          <w:tcPr>
            <w:tcW w:w="576" w:type="dxa"/>
          </w:tcPr>
          <w:p w14:paraId="59D8C2D6" w14:textId="77777777" w:rsidR="0056712F" w:rsidRDefault="008E3F13">
            <w:pPr>
              <w:pStyle w:val="TableParagraph"/>
              <w:spacing w:before="40"/>
              <w:ind w:left="15"/>
              <w:jc w:val="center"/>
              <w:rPr>
                <w:rFonts w:ascii="Caladea"/>
                <w:b/>
              </w:rPr>
            </w:pPr>
            <w:r>
              <w:rPr>
                <w:rFonts w:ascii="Caladea"/>
                <w:b/>
              </w:rPr>
              <w:t>8</w:t>
            </w:r>
          </w:p>
        </w:tc>
        <w:tc>
          <w:tcPr>
            <w:tcW w:w="3367" w:type="dxa"/>
            <w:shd w:val="clear" w:color="auto" w:fill="D9D9D9"/>
          </w:tcPr>
          <w:p w14:paraId="6BB775EA" w14:textId="77777777" w:rsidR="0056712F" w:rsidRDefault="008E3F13">
            <w:pPr>
              <w:pStyle w:val="TableParagraph"/>
              <w:spacing w:before="40"/>
              <w:rPr>
                <w:rFonts w:ascii="Caladea"/>
              </w:rPr>
            </w:pPr>
            <w:r>
              <w:rPr>
                <w:rFonts w:ascii="Caladea"/>
              </w:rPr>
              <w:t>Faculty</w:t>
            </w:r>
          </w:p>
        </w:tc>
        <w:tc>
          <w:tcPr>
            <w:tcW w:w="6137" w:type="dxa"/>
          </w:tcPr>
          <w:p w14:paraId="78338612" w14:textId="77777777" w:rsidR="0056712F" w:rsidRDefault="008E3F13">
            <w:pPr>
              <w:pStyle w:val="TableParagraph"/>
              <w:spacing w:before="1"/>
              <w:rPr>
                <w:rFonts w:ascii="Caladea"/>
                <w:b/>
                <w:sz w:val="20"/>
              </w:rPr>
            </w:pPr>
            <w:r>
              <w:rPr>
                <w:rFonts w:ascii="Caladea"/>
                <w:b/>
                <w:sz w:val="20"/>
              </w:rPr>
              <w:t>Pharmacy</w:t>
            </w:r>
          </w:p>
        </w:tc>
      </w:tr>
      <w:tr w:rsidR="0056712F" w14:paraId="42AB339E" w14:textId="77777777">
        <w:trPr>
          <w:trHeight w:val="337"/>
        </w:trPr>
        <w:tc>
          <w:tcPr>
            <w:tcW w:w="576" w:type="dxa"/>
          </w:tcPr>
          <w:p w14:paraId="250214EF" w14:textId="77777777" w:rsidR="0056712F" w:rsidRDefault="008E3F13">
            <w:pPr>
              <w:pStyle w:val="TableParagraph"/>
              <w:spacing w:before="40"/>
              <w:ind w:left="15"/>
              <w:jc w:val="center"/>
              <w:rPr>
                <w:rFonts w:ascii="Caladea"/>
                <w:b/>
              </w:rPr>
            </w:pPr>
            <w:r>
              <w:rPr>
                <w:rFonts w:ascii="Caladea"/>
                <w:b/>
              </w:rPr>
              <w:t>9</w:t>
            </w:r>
          </w:p>
        </w:tc>
        <w:tc>
          <w:tcPr>
            <w:tcW w:w="3367" w:type="dxa"/>
            <w:shd w:val="clear" w:color="auto" w:fill="D9D9D9"/>
          </w:tcPr>
          <w:p w14:paraId="5BE9CFA4" w14:textId="77777777" w:rsidR="0056712F" w:rsidRDefault="008E3F13">
            <w:pPr>
              <w:pStyle w:val="TableParagraph"/>
              <w:spacing w:before="40"/>
              <w:rPr>
                <w:rFonts w:ascii="Caladea"/>
              </w:rPr>
            </w:pPr>
            <w:r>
              <w:rPr>
                <w:rFonts w:ascii="Caladea"/>
              </w:rPr>
              <w:t>Department</w:t>
            </w:r>
          </w:p>
        </w:tc>
        <w:tc>
          <w:tcPr>
            <w:tcW w:w="6137" w:type="dxa"/>
          </w:tcPr>
          <w:p w14:paraId="33CFB6F9" w14:textId="77777777" w:rsidR="0056712F" w:rsidRDefault="008E3F13">
            <w:pPr>
              <w:pStyle w:val="TableParagraph"/>
              <w:spacing w:before="1"/>
              <w:rPr>
                <w:rFonts w:ascii="Caladea"/>
                <w:b/>
                <w:sz w:val="20"/>
              </w:rPr>
            </w:pPr>
            <w:r>
              <w:rPr>
                <w:rFonts w:ascii="Caladea"/>
                <w:b/>
                <w:sz w:val="20"/>
              </w:rPr>
              <w:t>Biopharmaceutics &amp; Clinical Pharmacy</w:t>
            </w:r>
          </w:p>
        </w:tc>
      </w:tr>
      <w:tr w:rsidR="0056712F" w14:paraId="2258B6E7" w14:textId="77777777">
        <w:trPr>
          <w:trHeight w:val="400"/>
        </w:trPr>
        <w:tc>
          <w:tcPr>
            <w:tcW w:w="576" w:type="dxa"/>
          </w:tcPr>
          <w:p w14:paraId="3CE800FA" w14:textId="77777777" w:rsidR="0056712F" w:rsidRDefault="008E3F13">
            <w:pPr>
              <w:pStyle w:val="TableParagraph"/>
              <w:spacing w:before="69"/>
              <w:ind w:left="134" w:right="125"/>
              <w:jc w:val="center"/>
              <w:rPr>
                <w:rFonts w:ascii="Caladea"/>
                <w:b/>
              </w:rPr>
            </w:pPr>
            <w:r>
              <w:rPr>
                <w:rFonts w:ascii="Caladea"/>
                <w:b/>
              </w:rPr>
              <w:t>10</w:t>
            </w:r>
          </w:p>
        </w:tc>
        <w:tc>
          <w:tcPr>
            <w:tcW w:w="3367" w:type="dxa"/>
            <w:shd w:val="clear" w:color="auto" w:fill="D9D9D9"/>
          </w:tcPr>
          <w:p w14:paraId="2B7A42B9" w14:textId="77777777" w:rsidR="0056712F" w:rsidRDefault="008E3F13">
            <w:pPr>
              <w:pStyle w:val="TableParagraph"/>
              <w:spacing w:before="69"/>
              <w:rPr>
                <w:rFonts w:ascii="Caladea"/>
              </w:rPr>
            </w:pPr>
            <w:r>
              <w:rPr>
                <w:rFonts w:ascii="Caladea"/>
              </w:rPr>
              <w:t>Level of course</w:t>
            </w:r>
          </w:p>
        </w:tc>
        <w:tc>
          <w:tcPr>
            <w:tcW w:w="6137" w:type="dxa"/>
          </w:tcPr>
          <w:p w14:paraId="0C5E8D20" w14:textId="77777777" w:rsidR="0056712F" w:rsidRDefault="008E3F13">
            <w:pPr>
              <w:pStyle w:val="TableParagraph"/>
              <w:spacing w:before="1"/>
              <w:rPr>
                <w:rFonts w:ascii="Caladea"/>
                <w:b/>
                <w:sz w:val="20"/>
              </w:rPr>
            </w:pPr>
            <w:r>
              <w:rPr>
                <w:rFonts w:ascii="Caladea"/>
                <w:b/>
                <w:sz w:val="20"/>
              </w:rPr>
              <w:t>4</w:t>
            </w:r>
            <w:r>
              <w:rPr>
                <w:rFonts w:ascii="Caladea"/>
                <w:b/>
                <w:position w:val="5"/>
                <w:sz w:val="13"/>
              </w:rPr>
              <w:t xml:space="preserve">th </w:t>
            </w:r>
            <w:r>
              <w:rPr>
                <w:rFonts w:ascii="Caladea"/>
                <w:b/>
                <w:sz w:val="20"/>
              </w:rPr>
              <w:t>year undergraduate</w:t>
            </w:r>
          </w:p>
        </w:tc>
      </w:tr>
      <w:tr w:rsidR="0056712F" w14:paraId="73079C05" w14:textId="77777777">
        <w:trPr>
          <w:trHeight w:val="337"/>
        </w:trPr>
        <w:tc>
          <w:tcPr>
            <w:tcW w:w="576" w:type="dxa"/>
          </w:tcPr>
          <w:p w14:paraId="406D9130" w14:textId="77777777" w:rsidR="0056712F" w:rsidRDefault="008E3F13">
            <w:pPr>
              <w:pStyle w:val="TableParagraph"/>
              <w:spacing w:before="38"/>
              <w:ind w:left="134" w:right="125"/>
              <w:jc w:val="center"/>
              <w:rPr>
                <w:rFonts w:ascii="Caladea"/>
                <w:b/>
              </w:rPr>
            </w:pPr>
            <w:r>
              <w:rPr>
                <w:rFonts w:ascii="Caladea"/>
                <w:b/>
              </w:rPr>
              <w:t>11</w:t>
            </w:r>
          </w:p>
        </w:tc>
        <w:tc>
          <w:tcPr>
            <w:tcW w:w="3367" w:type="dxa"/>
            <w:shd w:val="clear" w:color="auto" w:fill="D9D9D9"/>
          </w:tcPr>
          <w:p w14:paraId="4667AD0A" w14:textId="77777777" w:rsidR="0056712F" w:rsidRDefault="008E3F13">
            <w:pPr>
              <w:pStyle w:val="TableParagraph"/>
              <w:spacing w:line="257" w:lineRule="exact"/>
              <w:rPr>
                <w:rFonts w:ascii="Caladea"/>
              </w:rPr>
            </w:pPr>
            <w:r>
              <w:rPr>
                <w:rFonts w:ascii="Caladea"/>
              </w:rPr>
              <w:t>Year of study and semester (s)</w:t>
            </w:r>
          </w:p>
        </w:tc>
        <w:tc>
          <w:tcPr>
            <w:tcW w:w="6137" w:type="dxa"/>
          </w:tcPr>
          <w:p w14:paraId="126620DE" w14:textId="71C8A093" w:rsidR="0056712F" w:rsidRDefault="00585525">
            <w:pPr>
              <w:pStyle w:val="TableParagraph"/>
              <w:spacing w:line="234" w:lineRule="exact"/>
              <w:rPr>
                <w:rFonts w:ascii="Caladea"/>
                <w:b/>
                <w:sz w:val="20"/>
              </w:rPr>
            </w:pPr>
            <w:r>
              <w:rPr>
                <w:rFonts w:ascii="Caladea"/>
                <w:b/>
                <w:sz w:val="20"/>
              </w:rPr>
              <w:t xml:space="preserve">Spring </w:t>
            </w:r>
            <w:r w:rsidR="008E3F13">
              <w:rPr>
                <w:rFonts w:ascii="Caladea"/>
                <w:b/>
                <w:sz w:val="20"/>
              </w:rPr>
              <w:t xml:space="preserve"> </w:t>
            </w:r>
            <w:r>
              <w:rPr>
                <w:rFonts w:ascii="Caladea"/>
                <w:b/>
                <w:sz w:val="20"/>
              </w:rPr>
              <w:t>2020/2021</w:t>
            </w:r>
          </w:p>
        </w:tc>
      </w:tr>
      <w:tr w:rsidR="0056712F" w14:paraId="60F4F3CA" w14:textId="77777777">
        <w:trPr>
          <w:trHeight w:val="337"/>
        </w:trPr>
        <w:tc>
          <w:tcPr>
            <w:tcW w:w="576" w:type="dxa"/>
          </w:tcPr>
          <w:p w14:paraId="05F94E93" w14:textId="77777777" w:rsidR="0056712F" w:rsidRDefault="008E3F13">
            <w:pPr>
              <w:pStyle w:val="TableParagraph"/>
              <w:spacing w:before="38"/>
              <w:ind w:left="134" w:right="125"/>
              <w:jc w:val="center"/>
              <w:rPr>
                <w:rFonts w:ascii="Caladea"/>
                <w:b/>
              </w:rPr>
            </w:pPr>
            <w:r>
              <w:rPr>
                <w:rFonts w:ascii="Caladea"/>
                <w:b/>
              </w:rPr>
              <w:t>12</w:t>
            </w:r>
          </w:p>
        </w:tc>
        <w:tc>
          <w:tcPr>
            <w:tcW w:w="3367" w:type="dxa"/>
            <w:shd w:val="clear" w:color="auto" w:fill="D9D9D9"/>
          </w:tcPr>
          <w:p w14:paraId="48482077" w14:textId="77777777" w:rsidR="0056712F" w:rsidRDefault="008E3F13">
            <w:pPr>
              <w:pStyle w:val="TableParagraph"/>
              <w:spacing w:before="38"/>
              <w:rPr>
                <w:rFonts w:ascii="Caladea"/>
              </w:rPr>
            </w:pPr>
            <w:r>
              <w:rPr>
                <w:rFonts w:ascii="Caladea"/>
              </w:rPr>
              <w:t>Final Qualification</w:t>
            </w:r>
          </w:p>
        </w:tc>
        <w:tc>
          <w:tcPr>
            <w:tcW w:w="6137" w:type="dxa"/>
          </w:tcPr>
          <w:p w14:paraId="12123E83" w14:textId="77777777" w:rsidR="0056712F" w:rsidRDefault="008E3F13">
            <w:pPr>
              <w:pStyle w:val="TableParagraph"/>
              <w:spacing w:line="234" w:lineRule="exact"/>
              <w:rPr>
                <w:rFonts w:ascii="Caladea"/>
                <w:b/>
                <w:sz w:val="20"/>
              </w:rPr>
            </w:pPr>
            <w:r>
              <w:rPr>
                <w:rFonts w:ascii="Caladea"/>
                <w:b/>
                <w:w w:val="99"/>
                <w:sz w:val="20"/>
              </w:rPr>
              <w:t>-</w:t>
            </w:r>
          </w:p>
        </w:tc>
      </w:tr>
      <w:tr w:rsidR="0056712F" w14:paraId="5A549E58" w14:textId="77777777">
        <w:trPr>
          <w:trHeight w:val="515"/>
        </w:trPr>
        <w:tc>
          <w:tcPr>
            <w:tcW w:w="576" w:type="dxa"/>
          </w:tcPr>
          <w:p w14:paraId="3039822C" w14:textId="77777777" w:rsidR="0056712F" w:rsidRDefault="008E3F13">
            <w:pPr>
              <w:pStyle w:val="TableParagraph"/>
              <w:spacing w:before="126"/>
              <w:ind w:left="134" w:right="125"/>
              <w:jc w:val="center"/>
              <w:rPr>
                <w:rFonts w:ascii="Caladea"/>
                <w:b/>
              </w:rPr>
            </w:pPr>
            <w:r>
              <w:rPr>
                <w:rFonts w:ascii="Caladea"/>
                <w:b/>
              </w:rPr>
              <w:t>13</w:t>
            </w:r>
          </w:p>
        </w:tc>
        <w:tc>
          <w:tcPr>
            <w:tcW w:w="3367" w:type="dxa"/>
            <w:shd w:val="clear" w:color="auto" w:fill="D9D9D9"/>
          </w:tcPr>
          <w:p w14:paraId="29439A24" w14:textId="77777777" w:rsidR="0056712F" w:rsidRDefault="008E3F13">
            <w:pPr>
              <w:pStyle w:val="TableParagraph"/>
              <w:spacing w:line="260" w:lineRule="exact"/>
              <w:ind w:right="158"/>
              <w:rPr>
                <w:rFonts w:ascii="Caladea"/>
              </w:rPr>
            </w:pPr>
            <w:r>
              <w:rPr>
                <w:rFonts w:ascii="Caladea"/>
              </w:rPr>
              <w:t>Other department (s) involved in teaching the course</w:t>
            </w:r>
          </w:p>
        </w:tc>
        <w:tc>
          <w:tcPr>
            <w:tcW w:w="6137" w:type="dxa"/>
          </w:tcPr>
          <w:p w14:paraId="217D2DD9" w14:textId="77777777" w:rsidR="0056712F" w:rsidRDefault="008E3F13">
            <w:pPr>
              <w:pStyle w:val="TableParagraph"/>
              <w:spacing w:line="234" w:lineRule="exact"/>
              <w:rPr>
                <w:rFonts w:ascii="Caladea"/>
                <w:b/>
                <w:sz w:val="20"/>
              </w:rPr>
            </w:pPr>
            <w:r>
              <w:rPr>
                <w:rFonts w:ascii="Caladea"/>
                <w:b/>
                <w:w w:val="99"/>
                <w:sz w:val="20"/>
              </w:rPr>
              <w:t>-</w:t>
            </w:r>
          </w:p>
        </w:tc>
      </w:tr>
      <w:tr w:rsidR="0056712F" w14:paraId="208AFB46" w14:textId="77777777">
        <w:trPr>
          <w:trHeight w:val="395"/>
        </w:trPr>
        <w:tc>
          <w:tcPr>
            <w:tcW w:w="576" w:type="dxa"/>
          </w:tcPr>
          <w:p w14:paraId="7B4B7EDD" w14:textId="77777777" w:rsidR="0056712F" w:rsidRDefault="008E3F13">
            <w:pPr>
              <w:pStyle w:val="TableParagraph"/>
              <w:spacing w:before="64"/>
              <w:ind w:left="134" w:right="125"/>
              <w:jc w:val="center"/>
              <w:rPr>
                <w:rFonts w:ascii="Caladea"/>
                <w:b/>
              </w:rPr>
            </w:pPr>
            <w:r>
              <w:rPr>
                <w:rFonts w:ascii="Caladea"/>
                <w:b/>
              </w:rPr>
              <w:t>14</w:t>
            </w:r>
          </w:p>
        </w:tc>
        <w:tc>
          <w:tcPr>
            <w:tcW w:w="3367" w:type="dxa"/>
            <w:shd w:val="clear" w:color="auto" w:fill="D9D9D9"/>
          </w:tcPr>
          <w:p w14:paraId="1A4EEFE1" w14:textId="77777777" w:rsidR="0056712F" w:rsidRDefault="008E3F13">
            <w:pPr>
              <w:pStyle w:val="TableParagraph"/>
              <w:spacing w:before="64"/>
              <w:rPr>
                <w:rFonts w:ascii="Caladea"/>
              </w:rPr>
            </w:pPr>
            <w:r>
              <w:rPr>
                <w:rFonts w:ascii="Caladea"/>
              </w:rPr>
              <w:t>Language of Instruction</w:t>
            </w:r>
          </w:p>
        </w:tc>
        <w:tc>
          <w:tcPr>
            <w:tcW w:w="6137" w:type="dxa"/>
          </w:tcPr>
          <w:p w14:paraId="61554D7F" w14:textId="77777777" w:rsidR="0056712F" w:rsidRDefault="008E3F13">
            <w:pPr>
              <w:pStyle w:val="TableParagraph"/>
              <w:spacing w:before="78"/>
              <w:rPr>
                <w:rFonts w:ascii="Caladea"/>
                <w:b/>
                <w:sz w:val="20"/>
              </w:rPr>
            </w:pPr>
            <w:r>
              <w:rPr>
                <w:rFonts w:ascii="Caladea"/>
                <w:b/>
                <w:sz w:val="20"/>
              </w:rPr>
              <w:t>English</w:t>
            </w:r>
          </w:p>
        </w:tc>
      </w:tr>
      <w:tr w:rsidR="0056712F" w14:paraId="04D642D7" w14:textId="77777777">
        <w:trPr>
          <w:trHeight w:val="337"/>
        </w:trPr>
        <w:tc>
          <w:tcPr>
            <w:tcW w:w="576" w:type="dxa"/>
          </w:tcPr>
          <w:p w14:paraId="0ED662C2" w14:textId="77777777" w:rsidR="0056712F" w:rsidRDefault="008E3F13">
            <w:pPr>
              <w:pStyle w:val="TableParagraph"/>
              <w:spacing w:before="38"/>
              <w:ind w:left="134" w:right="125"/>
              <w:jc w:val="center"/>
              <w:rPr>
                <w:rFonts w:ascii="Caladea"/>
                <w:b/>
              </w:rPr>
            </w:pPr>
            <w:r>
              <w:rPr>
                <w:rFonts w:ascii="Caladea"/>
                <w:b/>
              </w:rPr>
              <w:t>15</w:t>
            </w:r>
          </w:p>
        </w:tc>
        <w:tc>
          <w:tcPr>
            <w:tcW w:w="3367" w:type="dxa"/>
            <w:shd w:val="clear" w:color="auto" w:fill="D9D9D9"/>
          </w:tcPr>
          <w:p w14:paraId="5197540A" w14:textId="77777777" w:rsidR="0056712F" w:rsidRDefault="008E3F13">
            <w:pPr>
              <w:pStyle w:val="TableParagraph"/>
              <w:spacing w:before="38"/>
              <w:rPr>
                <w:rFonts w:ascii="Caladea"/>
              </w:rPr>
            </w:pPr>
            <w:r>
              <w:rPr>
                <w:rFonts w:ascii="Caladea"/>
              </w:rPr>
              <w:t>Date of production/revision</w:t>
            </w:r>
          </w:p>
        </w:tc>
        <w:tc>
          <w:tcPr>
            <w:tcW w:w="6137" w:type="dxa"/>
          </w:tcPr>
          <w:p w14:paraId="357FD9E0" w14:textId="4414A406" w:rsidR="0056712F" w:rsidRDefault="008E3F13">
            <w:pPr>
              <w:pStyle w:val="TableParagraph"/>
              <w:spacing w:line="234" w:lineRule="exact"/>
              <w:rPr>
                <w:rFonts w:ascii="Caladea"/>
                <w:b/>
                <w:sz w:val="20"/>
              </w:rPr>
            </w:pPr>
            <w:r>
              <w:rPr>
                <w:rFonts w:ascii="Caladea"/>
                <w:b/>
                <w:sz w:val="20"/>
              </w:rPr>
              <w:t>February 20</w:t>
            </w:r>
            <w:r w:rsidR="00585525">
              <w:rPr>
                <w:rFonts w:ascii="Caladea"/>
                <w:b/>
                <w:sz w:val="20"/>
              </w:rPr>
              <w:t>21</w:t>
            </w:r>
          </w:p>
        </w:tc>
      </w:tr>
    </w:tbl>
    <w:p w14:paraId="2ACEEB21" w14:textId="29CA47DF" w:rsidR="0056712F" w:rsidRDefault="0050438D">
      <w:pPr>
        <w:pStyle w:val="Heading1"/>
        <w:numPr>
          <w:ilvl w:val="0"/>
          <w:numId w:val="2"/>
        </w:numPr>
        <w:tabs>
          <w:tab w:val="left" w:pos="591"/>
        </w:tabs>
        <w:spacing w:before="120"/>
      </w:pPr>
      <w:r>
        <w:rPr>
          <w:noProof/>
        </w:rPr>
        <mc:AlternateContent>
          <mc:Choice Requires="wps">
            <w:drawing>
              <wp:anchor distT="0" distB="0" distL="0" distR="0" simplePos="0" relativeHeight="487588864" behindDoc="1" locked="0" layoutInCell="1" allowOverlap="1" wp14:anchorId="27D5D394" wp14:editId="1C0FEB80">
                <wp:simplePos x="0" y="0"/>
                <wp:positionH relativeFrom="page">
                  <wp:posOffset>688975</wp:posOffset>
                </wp:positionH>
                <wp:positionV relativeFrom="paragraph">
                  <wp:posOffset>318770</wp:posOffset>
                </wp:positionV>
                <wp:extent cx="6402070" cy="1056640"/>
                <wp:effectExtent l="0" t="0" r="0" b="0"/>
                <wp:wrapTopAndBottom/>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056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463FB" w14:textId="2D499CB8" w:rsidR="0056712F" w:rsidRDefault="008E3F13">
                            <w:pPr>
                              <w:spacing w:before="2"/>
                              <w:ind w:left="67" w:right="2354"/>
                              <w:rPr>
                                <w:rFonts w:ascii="Caladea"/>
                                <w:b/>
                                <w:sz w:val="20"/>
                              </w:rPr>
                            </w:pPr>
                            <w:r>
                              <w:rPr>
                                <w:rFonts w:ascii="Caladea"/>
                                <w:b/>
                                <w:sz w:val="20"/>
                              </w:rPr>
                              <w:t xml:space="preserve">Office numbers, office hours, phone numbers, and email addresses should be listed. Dr </w:t>
                            </w:r>
                            <w:r w:rsidR="00E81DE3">
                              <w:rPr>
                                <w:rFonts w:ascii="Caladea"/>
                                <w:b/>
                                <w:sz w:val="20"/>
                              </w:rPr>
                              <w:t>Mariam Abdel Jalil</w:t>
                            </w:r>
                            <w:r>
                              <w:rPr>
                                <w:rFonts w:ascii="Caladea"/>
                                <w:b/>
                                <w:sz w:val="20"/>
                              </w:rPr>
                              <w:t>, PhD.</w:t>
                            </w:r>
                          </w:p>
                          <w:p w14:paraId="4235D95D" w14:textId="5A5FA410" w:rsidR="0056712F" w:rsidRDefault="008E3F13">
                            <w:pPr>
                              <w:spacing w:before="1" w:line="234" w:lineRule="exact"/>
                              <w:ind w:left="67"/>
                              <w:rPr>
                                <w:rFonts w:ascii="Caladea"/>
                                <w:b/>
                                <w:sz w:val="20"/>
                              </w:rPr>
                            </w:pPr>
                            <w:r>
                              <w:rPr>
                                <w:rFonts w:ascii="Caladea"/>
                                <w:b/>
                                <w:sz w:val="20"/>
                              </w:rPr>
                              <w:t>Office 10</w:t>
                            </w:r>
                            <w:r w:rsidR="00053313">
                              <w:rPr>
                                <w:rFonts w:ascii="Caladea"/>
                                <w:b/>
                                <w:sz w:val="20"/>
                              </w:rPr>
                              <w:t>9</w:t>
                            </w:r>
                          </w:p>
                          <w:p w14:paraId="0F9A2FAD" w14:textId="65A32C5B" w:rsidR="0056712F" w:rsidRDefault="008E3F13">
                            <w:pPr>
                              <w:spacing w:before="1"/>
                              <w:ind w:left="67"/>
                              <w:rPr>
                                <w:rFonts w:ascii="Caladea"/>
                                <w:b/>
                                <w:sz w:val="20"/>
                              </w:rPr>
                            </w:pPr>
                            <w:r>
                              <w:rPr>
                                <w:rFonts w:ascii="Caladea"/>
                                <w:b/>
                                <w:sz w:val="20"/>
                              </w:rPr>
                              <w:t xml:space="preserve">E-mail: </w:t>
                            </w:r>
                            <w:hyperlink r:id="rId10">
                              <w:r w:rsidR="00E81DE3">
                                <w:rPr>
                                  <w:rFonts w:ascii="Caladea"/>
                                  <w:b/>
                                  <w:sz w:val="20"/>
                                </w:rPr>
                                <w:t>m.abdeljalil01</w:t>
                              </w:r>
                              <w:r>
                                <w:rPr>
                                  <w:rFonts w:ascii="Caladea"/>
                                  <w:b/>
                                  <w:sz w:val="20"/>
                                </w:rPr>
                                <w:t>@ju.edu.jo</w:t>
                              </w:r>
                            </w:hyperlink>
                          </w:p>
                          <w:p w14:paraId="2923ABC2" w14:textId="5857B455" w:rsidR="0056712F" w:rsidRDefault="008E3F13">
                            <w:pPr>
                              <w:ind w:left="67"/>
                              <w:rPr>
                                <w:rFonts w:ascii="Caladea"/>
                                <w:b/>
                                <w:sz w:val="20"/>
                              </w:rPr>
                            </w:pPr>
                            <w:r>
                              <w:rPr>
                                <w:rFonts w:ascii="Caladea"/>
                                <w:b/>
                                <w:sz w:val="20"/>
                              </w:rPr>
                              <w:t xml:space="preserve">Office hours: </w:t>
                            </w:r>
                            <w:r w:rsidR="00E81DE3">
                              <w:rPr>
                                <w:rFonts w:ascii="Caladea"/>
                                <w:b/>
                                <w:sz w:val="20"/>
                              </w:rPr>
                              <w:t>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D394" id="Text Box 28" o:spid="_x0000_s1031" type="#_x0000_t202" style="position:absolute;left:0;text-align:left;margin-left:54.25pt;margin-top:25.1pt;width:504.1pt;height:83.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" filled="f" strokeweight=".48pt">
                <v:textbox inset="0,0,0,0">
                  <w:txbxContent>
                    <w:p w14:paraId="1EA463FB" w14:textId="2D499CB8" w:rsidR="0056712F" w:rsidRDefault="008E3F13">
                      <w:pPr>
                        <w:spacing w:before="2"/>
                        <w:ind w:left="67" w:right="2354"/>
                        <w:rPr>
                          <w:rFonts w:ascii="Caladea"/>
                          <w:b/>
                          <w:sz w:val="20"/>
                        </w:rPr>
                      </w:pPr>
                      <w:r>
                        <w:rPr>
                          <w:rFonts w:ascii="Caladea"/>
                          <w:b/>
                          <w:sz w:val="20"/>
                        </w:rPr>
                        <w:t xml:space="preserve">Office numbers, office hours, phone numbers, and email addresses should be listed. Dr </w:t>
                      </w:r>
                      <w:r w:rsidR="00E81DE3">
                        <w:rPr>
                          <w:rFonts w:ascii="Caladea"/>
                          <w:b/>
                          <w:sz w:val="20"/>
                        </w:rPr>
                        <w:t>Mariam Abdel Jalil</w:t>
                      </w:r>
                      <w:r>
                        <w:rPr>
                          <w:rFonts w:ascii="Caladea"/>
                          <w:b/>
                          <w:sz w:val="20"/>
                        </w:rPr>
                        <w:t>, PhD.</w:t>
                      </w:r>
                    </w:p>
                    <w:p w14:paraId="4235D95D" w14:textId="5A5FA410" w:rsidR="0056712F" w:rsidRDefault="008E3F13">
                      <w:pPr>
                        <w:spacing w:before="1" w:line="234" w:lineRule="exact"/>
                        <w:ind w:left="67"/>
                        <w:rPr>
                          <w:rFonts w:ascii="Caladea"/>
                          <w:b/>
                          <w:sz w:val="20"/>
                        </w:rPr>
                      </w:pPr>
                      <w:r>
                        <w:rPr>
                          <w:rFonts w:ascii="Caladea"/>
                          <w:b/>
                          <w:sz w:val="20"/>
                        </w:rPr>
                        <w:t>Office 10</w:t>
                      </w:r>
                      <w:r w:rsidR="00053313">
                        <w:rPr>
                          <w:rFonts w:ascii="Caladea"/>
                          <w:b/>
                          <w:sz w:val="20"/>
                        </w:rPr>
                        <w:t>9</w:t>
                      </w:r>
                    </w:p>
                    <w:p w14:paraId="0F9A2FAD" w14:textId="65A32C5B" w:rsidR="0056712F" w:rsidRDefault="008E3F13">
                      <w:pPr>
                        <w:spacing w:before="1"/>
                        <w:ind w:left="67"/>
                        <w:rPr>
                          <w:rFonts w:ascii="Caladea"/>
                          <w:b/>
                          <w:sz w:val="20"/>
                        </w:rPr>
                      </w:pPr>
                      <w:r>
                        <w:rPr>
                          <w:rFonts w:ascii="Caladea"/>
                          <w:b/>
                          <w:sz w:val="20"/>
                        </w:rPr>
                        <w:t xml:space="preserve">E-mail: </w:t>
                      </w:r>
                      <w:hyperlink r:id="rId11">
                        <w:r w:rsidR="00E81DE3">
                          <w:rPr>
                            <w:rFonts w:ascii="Caladea"/>
                            <w:b/>
                            <w:sz w:val="20"/>
                          </w:rPr>
                          <w:t>m.abdeljalil01</w:t>
                        </w:r>
                        <w:r>
                          <w:rPr>
                            <w:rFonts w:ascii="Caladea"/>
                            <w:b/>
                            <w:sz w:val="20"/>
                          </w:rPr>
                          <w:t>@ju.edu.jo</w:t>
                        </w:r>
                      </w:hyperlink>
                    </w:p>
                    <w:p w14:paraId="2923ABC2" w14:textId="5857B455" w:rsidR="0056712F" w:rsidRDefault="008E3F13">
                      <w:pPr>
                        <w:ind w:left="67"/>
                        <w:rPr>
                          <w:rFonts w:ascii="Caladea"/>
                          <w:b/>
                          <w:sz w:val="20"/>
                        </w:rPr>
                      </w:pPr>
                      <w:r>
                        <w:rPr>
                          <w:rFonts w:ascii="Caladea"/>
                          <w:b/>
                          <w:sz w:val="20"/>
                        </w:rPr>
                        <w:t xml:space="preserve">Office hours: </w:t>
                      </w:r>
                      <w:r w:rsidR="00E81DE3">
                        <w:rPr>
                          <w:rFonts w:ascii="Caladea"/>
                          <w:b/>
                          <w:sz w:val="20"/>
                        </w:rPr>
                        <w:t>TBA</w:t>
                      </w:r>
                    </w:p>
                  </w:txbxContent>
                </v:textbox>
                <w10:wrap type="topAndBottom" anchorx="page"/>
              </v:shape>
            </w:pict>
          </mc:Fallback>
        </mc:AlternateContent>
      </w:r>
      <w:r w:rsidR="008E3F13">
        <w:t>Course</w:t>
      </w:r>
      <w:r w:rsidR="008E3F13">
        <w:rPr>
          <w:spacing w:val="-2"/>
        </w:rPr>
        <w:t xml:space="preserve"> </w:t>
      </w:r>
      <w:r w:rsidR="008E3F13">
        <w:t>Coordinator:</w:t>
      </w:r>
    </w:p>
    <w:p w14:paraId="5F1F0D3B" w14:textId="77777777" w:rsidR="0056712F" w:rsidRDefault="008E3F13">
      <w:pPr>
        <w:pStyle w:val="ListParagraph"/>
        <w:numPr>
          <w:ilvl w:val="0"/>
          <w:numId w:val="2"/>
        </w:numPr>
        <w:tabs>
          <w:tab w:val="left" w:pos="639"/>
        </w:tabs>
        <w:spacing w:before="90" w:after="120"/>
        <w:ind w:left="638" w:hanging="407"/>
        <w:rPr>
          <w:rFonts w:ascii="Caladea"/>
        </w:rPr>
      </w:pPr>
      <w:r>
        <w:rPr>
          <w:rFonts w:ascii="Caladea"/>
          <w:b/>
        </w:rPr>
        <w:t>Other</w:t>
      </w:r>
      <w:r>
        <w:rPr>
          <w:rFonts w:ascii="Caladea"/>
          <w:b/>
          <w:spacing w:val="-1"/>
        </w:rPr>
        <w:t xml:space="preserve"> </w:t>
      </w:r>
      <w:r>
        <w:rPr>
          <w:rFonts w:ascii="Caladea"/>
          <w:b/>
        </w:rPr>
        <w:t>instructors</w:t>
      </w:r>
      <w:r>
        <w:rPr>
          <w:rFonts w:ascii="Caladea"/>
        </w:rPr>
        <w:t>:</w:t>
      </w:r>
    </w:p>
    <w:p w14:paraId="454B6BC5" w14:textId="14F5DA7A" w:rsidR="0056712F" w:rsidRDefault="0050438D">
      <w:pPr>
        <w:pStyle w:val="BodyText"/>
        <w:ind w:left="227"/>
        <w:rPr>
          <w:rFonts w:ascii="Caladea"/>
        </w:rPr>
      </w:pPr>
      <w:r>
        <w:rPr>
          <w:rFonts w:ascii="Caladea"/>
          <w:noProof/>
        </w:rPr>
        <mc:AlternateContent>
          <mc:Choice Requires="wps">
            <w:drawing>
              <wp:inline distT="0" distB="0" distL="0" distR="0" wp14:anchorId="35C2F955" wp14:editId="729338C5">
                <wp:extent cx="6346190" cy="2713355"/>
                <wp:effectExtent l="13970" t="7620" r="12065" b="12700"/>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7133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CA320" w14:textId="77777777" w:rsidR="009455D2" w:rsidRDefault="008E3F13">
                            <w:pPr>
                              <w:ind w:left="103" w:right="4921"/>
                            </w:pPr>
                            <w:r>
                              <w:rPr>
                                <w:b/>
                                <w:sz w:val="20"/>
                              </w:rPr>
                              <w:t xml:space="preserve">Prof. Mutasim Al-Ghazawi, PhD. </w:t>
                            </w:r>
                          </w:p>
                          <w:p w14:paraId="6665D915" w14:textId="232A1176" w:rsidR="0056712F" w:rsidRDefault="008E3F13">
                            <w:pPr>
                              <w:ind w:left="103" w:right="4921"/>
                              <w:rPr>
                                <w:b/>
                                <w:sz w:val="20"/>
                              </w:rPr>
                            </w:pPr>
                            <w:r>
                              <w:rPr>
                                <w:b/>
                                <w:sz w:val="20"/>
                              </w:rPr>
                              <w:t>Office 138</w:t>
                            </w:r>
                          </w:p>
                          <w:p w14:paraId="520B2231" w14:textId="77777777" w:rsidR="0056712F" w:rsidRDefault="008E3F13">
                            <w:pPr>
                              <w:ind w:left="103" w:right="6683"/>
                              <w:rPr>
                                <w:b/>
                                <w:sz w:val="20"/>
                              </w:rPr>
                            </w:pPr>
                            <w:r>
                              <w:rPr>
                                <w:b/>
                                <w:sz w:val="20"/>
                              </w:rPr>
                              <w:t xml:space="preserve">E-mail: </w:t>
                            </w:r>
                            <w:hyperlink r:id="rId12">
                              <w:r>
                                <w:rPr>
                                  <w:b/>
                                  <w:sz w:val="20"/>
                                </w:rPr>
                                <w:t>alghazam@ju.edu.jo</w:t>
                              </w:r>
                            </w:hyperlink>
                            <w:r>
                              <w:rPr>
                                <w:b/>
                                <w:sz w:val="20"/>
                              </w:rPr>
                              <w:t xml:space="preserve"> Office hours to be announced</w:t>
                            </w:r>
                          </w:p>
                          <w:p w14:paraId="102B8772" w14:textId="77777777" w:rsidR="0056712F" w:rsidRDefault="0056712F">
                            <w:pPr>
                              <w:pStyle w:val="BodyText"/>
                              <w:spacing w:before="9"/>
                              <w:rPr>
                                <w:b/>
                                <w:sz w:val="19"/>
                              </w:rPr>
                            </w:pPr>
                          </w:p>
                          <w:p w14:paraId="70F7EB7D" w14:textId="77777777" w:rsidR="0056712F" w:rsidRPr="00053313" w:rsidRDefault="008E3F13">
                            <w:pPr>
                              <w:pStyle w:val="BodyText"/>
                              <w:spacing w:before="1"/>
                              <w:ind w:left="103"/>
                              <w:rPr>
                                <w:b/>
                                <w:bCs/>
                              </w:rPr>
                            </w:pPr>
                            <w:r w:rsidRPr="00053313">
                              <w:rPr>
                                <w:b/>
                                <w:bCs/>
                              </w:rPr>
                              <w:t>Prof. Rana Abu Dahab, PhD.</w:t>
                            </w:r>
                          </w:p>
                          <w:p w14:paraId="72121AC2" w14:textId="77777777" w:rsidR="0056712F" w:rsidRDefault="008E3F13">
                            <w:pPr>
                              <w:spacing w:before="3" w:line="257" w:lineRule="exact"/>
                              <w:ind w:left="103"/>
                              <w:rPr>
                                <w:rFonts w:ascii="Caladea"/>
                                <w:i/>
                              </w:rPr>
                            </w:pPr>
                            <w:r>
                              <w:rPr>
                                <w:rFonts w:ascii="Caladea"/>
                                <w:i/>
                              </w:rPr>
                              <w:t>Office 132.</w:t>
                            </w:r>
                          </w:p>
                          <w:p w14:paraId="0C640EE0" w14:textId="77777777" w:rsidR="0056712F" w:rsidRDefault="008E3F13">
                            <w:pPr>
                              <w:spacing w:before="1" w:line="256" w:lineRule="exact"/>
                              <w:ind w:left="103"/>
                              <w:rPr>
                                <w:rFonts w:ascii="Caladea"/>
                                <w:i/>
                              </w:rPr>
                            </w:pPr>
                            <w:r>
                              <w:rPr>
                                <w:rFonts w:ascii="Caladea"/>
                                <w:i/>
                              </w:rPr>
                              <w:t>E-mail:</w:t>
                            </w:r>
                            <w:r>
                              <w:rPr>
                                <w:rFonts w:ascii="Caladea"/>
                                <w:i/>
                                <w:spacing w:val="-12"/>
                              </w:rPr>
                              <w:t xml:space="preserve"> </w:t>
                            </w:r>
                            <w:hyperlink r:id="rId13">
                              <w:r>
                                <w:rPr>
                                  <w:rFonts w:ascii="Caladea"/>
                                  <w:i/>
                                </w:rPr>
                                <w:t>abudahab@ju.edu.jo</w:t>
                              </w:r>
                            </w:hyperlink>
                          </w:p>
                          <w:p w14:paraId="759B52D5" w14:textId="77777777" w:rsidR="0056712F" w:rsidRDefault="008E3F13">
                            <w:pPr>
                              <w:spacing w:line="228" w:lineRule="exact"/>
                              <w:ind w:left="103"/>
                              <w:rPr>
                                <w:i/>
                                <w:sz w:val="20"/>
                              </w:rPr>
                            </w:pPr>
                            <w:r>
                              <w:rPr>
                                <w:i/>
                                <w:sz w:val="20"/>
                              </w:rPr>
                              <w:t>Office hours to be</w:t>
                            </w:r>
                            <w:r>
                              <w:rPr>
                                <w:i/>
                                <w:spacing w:val="-11"/>
                                <w:sz w:val="20"/>
                              </w:rPr>
                              <w:t xml:space="preserve"> </w:t>
                            </w:r>
                            <w:r>
                              <w:rPr>
                                <w:i/>
                                <w:sz w:val="20"/>
                              </w:rPr>
                              <w:t>announced</w:t>
                            </w:r>
                          </w:p>
                          <w:p w14:paraId="62C59CB4" w14:textId="77777777" w:rsidR="0056712F" w:rsidRPr="00053313" w:rsidRDefault="0056712F">
                            <w:pPr>
                              <w:pStyle w:val="BodyText"/>
                              <w:rPr>
                                <w:i/>
                              </w:rPr>
                            </w:pPr>
                          </w:p>
                          <w:p w14:paraId="521991D0" w14:textId="1E3C1900" w:rsidR="0056712F" w:rsidRPr="00053313" w:rsidRDefault="008E3F13">
                            <w:pPr>
                              <w:pStyle w:val="BodyText"/>
                              <w:ind w:left="103"/>
                            </w:pPr>
                            <w:r w:rsidRPr="00053313">
                              <w:t xml:space="preserve">Dr </w:t>
                            </w:r>
                            <w:r w:rsidR="00053313" w:rsidRPr="00053313">
                              <w:rPr>
                                <w:rFonts w:ascii="Caladea"/>
                              </w:rPr>
                              <w:t>Mohammad Saleh</w:t>
                            </w:r>
                          </w:p>
                          <w:p w14:paraId="39FBAC09" w14:textId="2B6EE06D" w:rsidR="0056712F" w:rsidRDefault="008E3F13">
                            <w:pPr>
                              <w:spacing w:before="3"/>
                              <w:ind w:left="103"/>
                              <w:rPr>
                                <w:rFonts w:ascii="Caladea"/>
                                <w:i/>
                              </w:rPr>
                            </w:pPr>
                            <w:r>
                              <w:rPr>
                                <w:rFonts w:ascii="Caladea"/>
                                <w:i/>
                              </w:rPr>
                              <w:t>Office 13</w:t>
                            </w:r>
                            <w:r w:rsidR="00053313">
                              <w:rPr>
                                <w:rFonts w:ascii="Caladea"/>
                                <w:i/>
                              </w:rPr>
                              <w:t>0</w:t>
                            </w:r>
                            <w:r>
                              <w:rPr>
                                <w:rFonts w:ascii="Caladea"/>
                                <w:i/>
                              </w:rPr>
                              <w:t>.</w:t>
                            </w:r>
                          </w:p>
                          <w:p w14:paraId="2FA1820A" w14:textId="77777777" w:rsidR="0056712F" w:rsidRDefault="008E3F13">
                            <w:pPr>
                              <w:spacing w:line="255" w:lineRule="exact"/>
                              <w:ind w:left="103"/>
                              <w:rPr>
                                <w:rFonts w:ascii="Caladea"/>
                                <w:i/>
                              </w:rPr>
                            </w:pPr>
                            <w:r>
                              <w:rPr>
                                <w:rFonts w:ascii="Caladea"/>
                                <w:i/>
                              </w:rPr>
                              <w:t xml:space="preserve">E-mail: </w:t>
                            </w:r>
                            <w:hyperlink r:id="rId14">
                              <w:r>
                                <w:rPr>
                                  <w:rFonts w:ascii="Caladea"/>
                                  <w:i/>
                                </w:rPr>
                                <w:t>m.abdeljalil01@ju.edu.jo</w:t>
                              </w:r>
                            </w:hyperlink>
                          </w:p>
                          <w:p w14:paraId="62068E60" w14:textId="07F3E3EE" w:rsidR="0056712F" w:rsidRDefault="008E3F13">
                            <w:pPr>
                              <w:spacing w:line="228" w:lineRule="exact"/>
                              <w:ind w:left="103"/>
                              <w:rPr>
                                <w:i/>
                                <w:sz w:val="20"/>
                              </w:rPr>
                            </w:pPr>
                            <w:r>
                              <w:rPr>
                                <w:i/>
                                <w:sz w:val="20"/>
                              </w:rPr>
                              <w:t>Office hours to be announced</w:t>
                            </w:r>
                          </w:p>
                          <w:p w14:paraId="327BC5A7" w14:textId="515A673E" w:rsidR="006F5E7D" w:rsidRDefault="006F5E7D">
                            <w:pPr>
                              <w:spacing w:line="228" w:lineRule="exact"/>
                              <w:ind w:left="103"/>
                              <w:rPr>
                                <w:i/>
                                <w:sz w:val="20"/>
                              </w:rPr>
                            </w:pPr>
                          </w:p>
                          <w:p w14:paraId="14378B9E" w14:textId="31F3FAED" w:rsidR="006F5E7D" w:rsidRDefault="006F5E7D">
                            <w:pPr>
                              <w:spacing w:line="228" w:lineRule="exact"/>
                              <w:ind w:left="103"/>
                              <w:rPr>
                                <w:i/>
                                <w:sz w:val="20"/>
                              </w:rPr>
                            </w:pPr>
                          </w:p>
                          <w:p w14:paraId="77EE175B" w14:textId="04030648" w:rsidR="006F5E7D" w:rsidRDefault="006F5E7D">
                            <w:pPr>
                              <w:spacing w:line="228" w:lineRule="exact"/>
                              <w:ind w:left="103"/>
                              <w:rPr>
                                <w:i/>
                                <w:sz w:val="20"/>
                              </w:rPr>
                            </w:pPr>
                          </w:p>
                          <w:p w14:paraId="0314B454" w14:textId="4C56A885" w:rsidR="006F5E7D" w:rsidRDefault="006F5E7D">
                            <w:pPr>
                              <w:spacing w:line="228" w:lineRule="exact"/>
                              <w:ind w:left="103"/>
                              <w:rPr>
                                <w:i/>
                                <w:sz w:val="20"/>
                              </w:rPr>
                            </w:pPr>
                          </w:p>
                          <w:p w14:paraId="338BE464" w14:textId="18C5944A" w:rsidR="006F5E7D" w:rsidRDefault="006F5E7D">
                            <w:pPr>
                              <w:spacing w:line="228" w:lineRule="exact"/>
                              <w:ind w:left="103"/>
                              <w:rPr>
                                <w:i/>
                                <w:sz w:val="20"/>
                              </w:rPr>
                            </w:pPr>
                          </w:p>
                          <w:p w14:paraId="6ED6AB0E" w14:textId="3C6D1F90" w:rsidR="006F5E7D" w:rsidRDefault="006F5E7D">
                            <w:pPr>
                              <w:spacing w:line="228" w:lineRule="exact"/>
                              <w:ind w:left="103"/>
                              <w:rPr>
                                <w:i/>
                                <w:sz w:val="20"/>
                              </w:rPr>
                            </w:pPr>
                          </w:p>
                          <w:p w14:paraId="4160AB4F" w14:textId="77777777" w:rsidR="006F5E7D" w:rsidRDefault="006F5E7D">
                            <w:pPr>
                              <w:spacing w:line="228" w:lineRule="exact"/>
                              <w:ind w:left="103"/>
                              <w:rPr>
                                <w:i/>
                                <w:sz w:val="20"/>
                              </w:rPr>
                            </w:pPr>
                          </w:p>
                        </w:txbxContent>
                      </wps:txbx>
                      <wps:bodyPr rot="0" vert="horz" wrap="square" lIns="0" tIns="0" rIns="0" bIns="0" anchor="t" anchorCtr="0" upright="1">
                        <a:noAutofit/>
                      </wps:bodyPr>
                    </wps:wsp>
                  </a:graphicData>
                </a:graphic>
              </wp:inline>
            </w:drawing>
          </mc:Choice>
          <mc:Fallback>
            <w:pict>
              <v:shape w14:anchorId="35C2F955" id="Text Box 35" o:spid="_x0000_s1032" type="#_x0000_t202" style="width:499.7pt;height:2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" filled="f" strokeweight=".16936mm">
                <v:textbox inset="0,0,0,0">
                  <w:txbxContent>
                    <w:p w14:paraId="1FECA320" w14:textId="77777777" w:rsidR="009455D2" w:rsidRDefault="008E3F13">
                      <w:pPr>
                        <w:ind w:left="103" w:right="4921"/>
                      </w:pPr>
                      <w:r>
                        <w:rPr>
                          <w:b/>
                          <w:sz w:val="20"/>
                        </w:rPr>
                        <w:t xml:space="preserve">Prof. Mutasim Al-Ghazawi, PhD. </w:t>
                      </w:r>
                    </w:p>
                    <w:p w14:paraId="6665D915" w14:textId="232A1176" w:rsidR="0056712F" w:rsidRDefault="008E3F13">
                      <w:pPr>
                        <w:ind w:left="103" w:right="4921"/>
                        <w:rPr>
                          <w:b/>
                          <w:sz w:val="20"/>
                        </w:rPr>
                      </w:pPr>
                      <w:r>
                        <w:rPr>
                          <w:b/>
                          <w:sz w:val="20"/>
                        </w:rPr>
                        <w:t>Office 138</w:t>
                      </w:r>
                    </w:p>
                    <w:p w14:paraId="520B2231" w14:textId="77777777" w:rsidR="0056712F" w:rsidRDefault="008E3F13">
                      <w:pPr>
                        <w:ind w:left="103" w:right="6683"/>
                        <w:rPr>
                          <w:b/>
                          <w:sz w:val="20"/>
                        </w:rPr>
                      </w:pPr>
                      <w:r>
                        <w:rPr>
                          <w:b/>
                          <w:sz w:val="20"/>
                        </w:rPr>
                        <w:t xml:space="preserve">E-mail: </w:t>
                      </w:r>
                      <w:hyperlink r:id="rId15">
                        <w:r>
                          <w:rPr>
                            <w:b/>
                            <w:sz w:val="20"/>
                          </w:rPr>
                          <w:t>alghazam@ju.edu.jo</w:t>
                        </w:r>
                      </w:hyperlink>
                      <w:r>
                        <w:rPr>
                          <w:b/>
                          <w:sz w:val="20"/>
                        </w:rPr>
                        <w:t xml:space="preserve"> Office hours to be announced</w:t>
                      </w:r>
                    </w:p>
                    <w:p w14:paraId="102B8772" w14:textId="77777777" w:rsidR="0056712F" w:rsidRDefault="0056712F">
                      <w:pPr>
                        <w:pStyle w:val="BodyText"/>
                        <w:spacing w:before="9"/>
                        <w:rPr>
                          <w:b/>
                          <w:sz w:val="19"/>
                        </w:rPr>
                      </w:pPr>
                    </w:p>
                    <w:p w14:paraId="70F7EB7D" w14:textId="77777777" w:rsidR="0056712F" w:rsidRPr="00053313" w:rsidRDefault="008E3F13">
                      <w:pPr>
                        <w:pStyle w:val="BodyText"/>
                        <w:spacing w:before="1"/>
                        <w:ind w:left="103"/>
                        <w:rPr>
                          <w:b/>
                          <w:bCs/>
                        </w:rPr>
                      </w:pPr>
                      <w:r w:rsidRPr="00053313">
                        <w:rPr>
                          <w:b/>
                          <w:bCs/>
                        </w:rPr>
                        <w:t>Prof. Rana Abu Dahab, PhD.</w:t>
                      </w:r>
                    </w:p>
                    <w:p w14:paraId="72121AC2" w14:textId="77777777" w:rsidR="0056712F" w:rsidRDefault="008E3F13">
                      <w:pPr>
                        <w:spacing w:before="3" w:line="257" w:lineRule="exact"/>
                        <w:ind w:left="103"/>
                        <w:rPr>
                          <w:rFonts w:ascii="Caladea"/>
                          <w:i/>
                        </w:rPr>
                      </w:pPr>
                      <w:r>
                        <w:rPr>
                          <w:rFonts w:ascii="Caladea"/>
                          <w:i/>
                        </w:rPr>
                        <w:t>Office 132.</w:t>
                      </w:r>
                    </w:p>
                    <w:p w14:paraId="0C640EE0" w14:textId="77777777" w:rsidR="0056712F" w:rsidRDefault="008E3F13">
                      <w:pPr>
                        <w:spacing w:before="1" w:line="256" w:lineRule="exact"/>
                        <w:ind w:left="103"/>
                        <w:rPr>
                          <w:rFonts w:ascii="Caladea"/>
                          <w:i/>
                        </w:rPr>
                      </w:pPr>
                      <w:r>
                        <w:rPr>
                          <w:rFonts w:ascii="Caladea"/>
                          <w:i/>
                        </w:rPr>
                        <w:t>E-mail:</w:t>
                      </w:r>
                      <w:r>
                        <w:rPr>
                          <w:rFonts w:ascii="Caladea"/>
                          <w:i/>
                          <w:spacing w:val="-12"/>
                        </w:rPr>
                        <w:t xml:space="preserve"> </w:t>
                      </w:r>
                      <w:hyperlink r:id="rId16">
                        <w:r>
                          <w:rPr>
                            <w:rFonts w:ascii="Caladea"/>
                            <w:i/>
                          </w:rPr>
                          <w:t>abudahab@ju.edu.jo</w:t>
                        </w:r>
                      </w:hyperlink>
                    </w:p>
                    <w:p w14:paraId="759B52D5" w14:textId="77777777" w:rsidR="0056712F" w:rsidRDefault="008E3F13">
                      <w:pPr>
                        <w:spacing w:line="228" w:lineRule="exact"/>
                        <w:ind w:left="103"/>
                        <w:rPr>
                          <w:i/>
                          <w:sz w:val="20"/>
                        </w:rPr>
                      </w:pPr>
                      <w:r>
                        <w:rPr>
                          <w:i/>
                          <w:sz w:val="20"/>
                        </w:rPr>
                        <w:t>Office hours to be</w:t>
                      </w:r>
                      <w:r>
                        <w:rPr>
                          <w:i/>
                          <w:spacing w:val="-11"/>
                          <w:sz w:val="20"/>
                        </w:rPr>
                        <w:t xml:space="preserve"> </w:t>
                      </w:r>
                      <w:r>
                        <w:rPr>
                          <w:i/>
                          <w:sz w:val="20"/>
                        </w:rPr>
                        <w:t>announced</w:t>
                      </w:r>
                    </w:p>
                    <w:p w14:paraId="62C59CB4" w14:textId="77777777" w:rsidR="0056712F" w:rsidRPr="00053313" w:rsidRDefault="0056712F">
                      <w:pPr>
                        <w:pStyle w:val="BodyText"/>
                        <w:rPr>
                          <w:i/>
                        </w:rPr>
                      </w:pPr>
                    </w:p>
                    <w:p w14:paraId="521991D0" w14:textId="1E3C1900" w:rsidR="0056712F" w:rsidRPr="00053313" w:rsidRDefault="008E3F13">
                      <w:pPr>
                        <w:pStyle w:val="BodyText"/>
                        <w:ind w:left="103"/>
                      </w:pPr>
                      <w:r w:rsidRPr="00053313">
                        <w:t xml:space="preserve">Dr </w:t>
                      </w:r>
                      <w:r w:rsidR="00053313" w:rsidRPr="00053313">
                        <w:rPr>
                          <w:rFonts w:ascii="Caladea"/>
                        </w:rPr>
                        <w:t>Mohammad Saleh</w:t>
                      </w:r>
                    </w:p>
                    <w:p w14:paraId="39FBAC09" w14:textId="2B6EE06D" w:rsidR="0056712F" w:rsidRDefault="008E3F13">
                      <w:pPr>
                        <w:spacing w:before="3"/>
                        <w:ind w:left="103"/>
                        <w:rPr>
                          <w:rFonts w:ascii="Caladea"/>
                          <w:i/>
                        </w:rPr>
                      </w:pPr>
                      <w:r>
                        <w:rPr>
                          <w:rFonts w:ascii="Caladea"/>
                          <w:i/>
                        </w:rPr>
                        <w:t>Office 13</w:t>
                      </w:r>
                      <w:r w:rsidR="00053313">
                        <w:rPr>
                          <w:rFonts w:ascii="Caladea"/>
                          <w:i/>
                        </w:rPr>
                        <w:t>0</w:t>
                      </w:r>
                      <w:r>
                        <w:rPr>
                          <w:rFonts w:ascii="Caladea"/>
                          <w:i/>
                        </w:rPr>
                        <w:t>.</w:t>
                      </w:r>
                    </w:p>
                    <w:p w14:paraId="2FA1820A" w14:textId="77777777" w:rsidR="0056712F" w:rsidRDefault="008E3F13">
                      <w:pPr>
                        <w:spacing w:line="255" w:lineRule="exact"/>
                        <w:ind w:left="103"/>
                        <w:rPr>
                          <w:rFonts w:ascii="Caladea"/>
                          <w:i/>
                        </w:rPr>
                      </w:pPr>
                      <w:r>
                        <w:rPr>
                          <w:rFonts w:ascii="Caladea"/>
                          <w:i/>
                        </w:rPr>
                        <w:t xml:space="preserve">E-mail: </w:t>
                      </w:r>
                      <w:hyperlink r:id="rId17">
                        <w:r>
                          <w:rPr>
                            <w:rFonts w:ascii="Caladea"/>
                            <w:i/>
                          </w:rPr>
                          <w:t>m.abdeljalil01@ju.edu.jo</w:t>
                        </w:r>
                      </w:hyperlink>
                    </w:p>
                    <w:p w14:paraId="62068E60" w14:textId="07F3E3EE" w:rsidR="0056712F" w:rsidRDefault="008E3F13">
                      <w:pPr>
                        <w:spacing w:line="228" w:lineRule="exact"/>
                        <w:ind w:left="103"/>
                        <w:rPr>
                          <w:i/>
                          <w:sz w:val="20"/>
                        </w:rPr>
                      </w:pPr>
                      <w:r>
                        <w:rPr>
                          <w:i/>
                          <w:sz w:val="20"/>
                        </w:rPr>
                        <w:t>Office hours to be announced</w:t>
                      </w:r>
                    </w:p>
                    <w:p w14:paraId="327BC5A7" w14:textId="515A673E" w:rsidR="006F5E7D" w:rsidRDefault="006F5E7D">
                      <w:pPr>
                        <w:spacing w:line="228" w:lineRule="exact"/>
                        <w:ind w:left="103"/>
                        <w:rPr>
                          <w:i/>
                          <w:sz w:val="20"/>
                        </w:rPr>
                      </w:pPr>
                    </w:p>
                    <w:p w14:paraId="14378B9E" w14:textId="31F3FAED" w:rsidR="006F5E7D" w:rsidRDefault="006F5E7D">
                      <w:pPr>
                        <w:spacing w:line="228" w:lineRule="exact"/>
                        <w:ind w:left="103"/>
                        <w:rPr>
                          <w:i/>
                          <w:sz w:val="20"/>
                        </w:rPr>
                      </w:pPr>
                    </w:p>
                    <w:p w14:paraId="77EE175B" w14:textId="04030648" w:rsidR="006F5E7D" w:rsidRDefault="006F5E7D">
                      <w:pPr>
                        <w:spacing w:line="228" w:lineRule="exact"/>
                        <w:ind w:left="103"/>
                        <w:rPr>
                          <w:i/>
                          <w:sz w:val="20"/>
                        </w:rPr>
                      </w:pPr>
                    </w:p>
                    <w:p w14:paraId="0314B454" w14:textId="4C56A885" w:rsidR="006F5E7D" w:rsidRDefault="006F5E7D">
                      <w:pPr>
                        <w:spacing w:line="228" w:lineRule="exact"/>
                        <w:ind w:left="103"/>
                        <w:rPr>
                          <w:i/>
                          <w:sz w:val="20"/>
                        </w:rPr>
                      </w:pPr>
                    </w:p>
                    <w:p w14:paraId="338BE464" w14:textId="18C5944A" w:rsidR="006F5E7D" w:rsidRDefault="006F5E7D">
                      <w:pPr>
                        <w:spacing w:line="228" w:lineRule="exact"/>
                        <w:ind w:left="103"/>
                        <w:rPr>
                          <w:i/>
                          <w:sz w:val="20"/>
                        </w:rPr>
                      </w:pPr>
                    </w:p>
                    <w:p w14:paraId="6ED6AB0E" w14:textId="3C6D1F90" w:rsidR="006F5E7D" w:rsidRDefault="006F5E7D">
                      <w:pPr>
                        <w:spacing w:line="228" w:lineRule="exact"/>
                        <w:ind w:left="103"/>
                        <w:rPr>
                          <w:i/>
                          <w:sz w:val="20"/>
                        </w:rPr>
                      </w:pPr>
                    </w:p>
                    <w:p w14:paraId="4160AB4F" w14:textId="77777777" w:rsidR="006F5E7D" w:rsidRDefault="006F5E7D">
                      <w:pPr>
                        <w:spacing w:line="228" w:lineRule="exact"/>
                        <w:ind w:left="103"/>
                        <w:rPr>
                          <w:i/>
                          <w:sz w:val="20"/>
                        </w:rPr>
                      </w:pPr>
                    </w:p>
                  </w:txbxContent>
                </v:textbox>
                <w10:anchorlock/>
              </v:shape>
            </w:pict>
          </mc:Fallback>
        </mc:AlternateContent>
      </w:r>
    </w:p>
    <w:p w14:paraId="60958D5F" w14:textId="645D5D6F" w:rsidR="006F5E7D" w:rsidRDefault="006F5E7D">
      <w:pPr>
        <w:pStyle w:val="BodyText"/>
        <w:ind w:left="227"/>
        <w:rPr>
          <w:rFonts w:ascii="Caladea"/>
        </w:rPr>
      </w:pPr>
    </w:p>
    <w:p w14:paraId="6CD6690D" w14:textId="77777777" w:rsidR="006F5E7D" w:rsidRDefault="006F5E7D">
      <w:pPr>
        <w:pStyle w:val="BodyText"/>
        <w:ind w:left="227"/>
        <w:rPr>
          <w:rFonts w:ascii="Caladea"/>
        </w:rPr>
      </w:pPr>
    </w:p>
    <w:p w14:paraId="79724E83" w14:textId="77777777" w:rsidR="0056712F" w:rsidRDefault="008E3F13">
      <w:pPr>
        <w:pStyle w:val="ListParagraph"/>
        <w:numPr>
          <w:ilvl w:val="0"/>
          <w:numId w:val="2"/>
        </w:numPr>
        <w:tabs>
          <w:tab w:val="left" w:pos="591"/>
        </w:tabs>
        <w:spacing w:line="225" w:lineRule="exact"/>
        <w:rPr>
          <w:rFonts w:ascii="Caladea"/>
          <w:b/>
        </w:rPr>
      </w:pPr>
      <w:r>
        <w:rPr>
          <w:rFonts w:ascii="Caladea"/>
          <w:b/>
        </w:rPr>
        <w:lastRenderedPageBreak/>
        <w:t>Course</w:t>
      </w:r>
      <w:r>
        <w:rPr>
          <w:rFonts w:ascii="Caladea"/>
          <w:b/>
          <w:spacing w:val="-2"/>
        </w:rPr>
        <w:t xml:space="preserve"> </w:t>
      </w:r>
      <w:r>
        <w:rPr>
          <w:rFonts w:ascii="Caladea"/>
          <w:b/>
        </w:rPr>
        <w:t>Description:</w:t>
      </w:r>
    </w:p>
    <w:p w14:paraId="313AF1A6" w14:textId="77777777" w:rsidR="0056712F" w:rsidRDefault="0056712F">
      <w:pPr>
        <w:spacing w:line="225" w:lineRule="exact"/>
        <w:rPr>
          <w:rFonts w:ascii="Caladea"/>
        </w:rPr>
        <w:sectPr w:rsidR="0056712F">
          <w:headerReference w:type="default" r:id="rId18"/>
          <w:footerReference w:type="default" r:id="rId19"/>
          <w:pgSz w:w="11910" w:h="16840"/>
          <w:pgMar w:top="1060" w:right="460" w:bottom="1360" w:left="920" w:header="725" w:footer="1161" w:gutter="0"/>
          <w:pgNumType w:start="1"/>
          <w:cols w:space="720"/>
        </w:sectPr>
      </w:pPr>
    </w:p>
    <w:p w14:paraId="3D554319" w14:textId="77777777" w:rsidR="0056712F" w:rsidRDefault="0056712F">
      <w:pPr>
        <w:pStyle w:val="BodyText"/>
        <w:spacing w:before="4" w:after="1"/>
        <w:rPr>
          <w:rFonts w:ascii="Caladea"/>
          <w:b/>
          <w:sz w:val="27"/>
        </w:rPr>
      </w:pPr>
    </w:p>
    <w:p w14:paraId="0AFBEF1A" w14:textId="3A1B3A7F" w:rsidR="0056712F" w:rsidRDefault="0050438D">
      <w:pPr>
        <w:pStyle w:val="BodyText"/>
        <w:ind w:left="227"/>
        <w:rPr>
          <w:rFonts w:ascii="Caladea"/>
        </w:rPr>
      </w:pPr>
      <w:r>
        <w:rPr>
          <w:rFonts w:ascii="Caladea"/>
          <w:noProof/>
        </w:rPr>
        <mc:AlternateContent>
          <mc:Choice Requires="wps">
            <w:drawing>
              <wp:inline distT="0" distB="0" distL="0" distR="0" wp14:anchorId="2E6EA5D8" wp14:editId="245DB5FC">
                <wp:extent cx="6346190" cy="1049020"/>
                <wp:effectExtent l="13970" t="9525" r="12065" b="8255"/>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0490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18B50" w14:textId="77777777" w:rsidR="0056712F" w:rsidRDefault="008E3F13">
                            <w:pPr>
                              <w:pStyle w:val="BodyText"/>
                              <w:ind w:left="103" w:right="1860"/>
                              <w:rPr>
                                <w:rFonts w:ascii="Caladea"/>
                              </w:rPr>
                            </w:pPr>
                            <w:r>
                              <w:rPr>
                                <w:rFonts w:ascii="Caladea"/>
                              </w:rPr>
                              <w:t>This practical course in addition to the co-requisite course (1203476) provides students with a basic intuitive understanding of the pharmacokinetic principles, terminology, models, equations and factors affecting drug absorption, distribution , metabolism and excretion and its importance in drug therapeutic or toxic effects. Emphasis will be placed upon the prediction of plasma levels of drugs under varying conditions applying different pharmacokinetic parameters. Handling pharmacokinetic parameters of drugs in the body and solving problems</w:t>
                            </w:r>
                          </w:p>
                        </w:txbxContent>
                      </wps:txbx>
                      <wps:bodyPr rot="0" vert="horz" wrap="square" lIns="0" tIns="0" rIns="0" bIns="0" anchor="t" anchorCtr="0" upright="1">
                        <a:noAutofit/>
                      </wps:bodyPr>
                    </wps:wsp>
                  </a:graphicData>
                </a:graphic>
              </wp:inline>
            </w:drawing>
          </mc:Choice>
          <mc:Fallback>
            <w:pict>
              <v:shape w14:anchorId="2E6EA5D8" id="Text Box 34" o:spid="_x0000_s1033" type="#_x0000_t202" style="width:499.7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kCfQIAAAkFAAAOAAAAZHJzL2Uyb0RvYy54bWysVNuO2yAQfa/Uf0C8Z20nbja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" filled="f" strokeweight=".16936mm">
                <v:textbox inset="0,0,0,0">
                  <w:txbxContent>
                    <w:p w14:paraId="41718B50" w14:textId="77777777" w:rsidR="0056712F" w:rsidRDefault="008E3F13">
                      <w:pPr>
                        <w:pStyle w:val="BodyText"/>
                        <w:ind w:left="103" w:right="1860"/>
                        <w:rPr>
                          <w:rFonts w:ascii="Caladea"/>
                        </w:rPr>
                      </w:pPr>
                      <w:r>
                        <w:rPr>
                          <w:rFonts w:ascii="Caladea"/>
                        </w:rPr>
                        <w:t>This practical course in addition to the co-requisite course (1203476) provides students with a basic intuitive understanding of the pharmacokinetic principles, terminology, models, equations and factors affecting drug absorption, distribution , metabolism and excretion and its importance in drug therapeutic or toxic effects. Emphasis will be placed upon the prediction of plasma levels of drugs under varying conditions applying different pharmacokinetic parameters. Handling pharmacokinetic parameters of drugs in the body and solving problems</w:t>
                      </w:r>
                    </w:p>
                  </w:txbxContent>
                </v:textbox>
                <w10:anchorlock/>
              </v:shape>
            </w:pict>
          </mc:Fallback>
        </mc:AlternateContent>
      </w:r>
    </w:p>
    <w:p w14:paraId="7E1063D3" w14:textId="77777777" w:rsidR="0056712F" w:rsidRDefault="0056712F">
      <w:pPr>
        <w:rPr>
          <w:rFonts w:ascii="Caladea"/>
        </w:rPr>
        <w:sectPr w:rsidR="0056712F">
          <w:pgSz w:w="11910" w:h="16840"/>
          <w:pgMar w:top="1060" w:right="460" w:bottom="1360" w:left="920" w:header="725" w:footer="1161" w:gutter="0"/>
          <w:cols w:space="720"/>
        </w:sectPr>
      </w:pPr>
    </w:p>
    <w:p w14:paraId="55D29C5F" w14:textId="77777777" w:rsidR="0056712F" w:rsidRDefault="0056712F">
      <w:pPr>
        <w:pStyle w:val="BodyText"/>
        <w:spacing w:before="10"/>
        <w:rPr>
          <w:rFonts w:ascii="Caladea"/>
          <w:b/>
          <w:sz w:val="18"/>
        </w:rPr>
      </w:pPr>
    </w:p>
    <w:p w14:paraId="0BC5D922" w14:textId="7F97056A" w:rsidR="0056712F" w:rsidRDefault="0050438D">
      <w:pPr>
        <w:pStyle w:val="Heading3"/>
        <w:numPr>
          <w:ilvl w:val="0"/>
          <w:numId w:val="2"/>
        </w:numPr>
        <w:tabs>
          <w:tab w:val="left" w:pos="557"/>
        </w:tabs>
        <w:spacing w:before="100"/>
        <w:ind w:left="556" w:hanging="325"/>
      </w:pPr>
      <w:r>
        <w:rPr>
          <w:noProof/>
        </w:rPr>
        <mc:AlternateContent>
          <mc:Choice Requires="wps">
            <w:drawing>
              <wp:anchor distT="0" distB="0" distL="114300" distR="114300" simplePos="0" relativeHeight="487212544" behindDoc="1" locked="0" layoutInCell="1" allowOverlap="1" wp14:anchorId="65DD264F" wp14:editId="2E43F191">
                <wp:simplePos x="0" y="0"/>
                <wp:positionH relativeFrom="page">
                  <wp:posOffset>728345</wp:posOffset>
                </wp:positionH>
                <wp:positionV relativeFrom="paragraph">
                  <wp:posOffset>213360</wp:posOffset>
                </wp:positionV>
                <wp:extent cx="6362700" cy="6292215"/>
                <wp:effectExtent l="0" t="0" r="0" b="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6292215"/>
                        </a:xfrm>
                        <a:custGeom>
                          <a:avLst/>
                          <a:gdLst>
                            <a:gd name="T0" fmla="+- 0 1157 1147"/>
                            <a:gd name="T1" fmla="*/ T0 w 10020"/>
                            <a:gd name="T2" fmla="+- 0 336 336"/>
                            <a:gd name="T3" fmla="*/ 336 h 9909"/>
                            <a:gd name="T4" fmla="+- 0 1147 1147"/>
                            <a:gd name="T5" fmla="*/ T4 w 10020"/>
                            <a:gd name="T6" fmla="+- 0 336 336"/>
                            <a:gd name="T7" fmla="*/ 336 h 9909"/>
                            <a:gd name="T8" fmla="+- 0 1147 1147"/>
                            <a:gd name="T9" fmla="*/ T8 w 10020"/>
                            <a:gd name="T10" fmla="+- 0 10244 336"/>
                            <a:gd name="T11" fmla="*/ 10244 h 9909"/>
                            <a:gd name="T12" fmla="+- 0 1157 1147"/>
                            <a:gd name="T13" fmla="*/ T12 w 10020"/>
                            <a:gd name="T14" fmla="+- 0 10244 336"/>
                            <a:gd name="T15" fmla="*/ 10244 h 9909"/>
                            <a:gd name="T16" fmla="+- 0 1157 1147"/>
                            <a:gd name="T17" fmla="*/ T16 w 10020"/>
                            <a:gd name="T18" fmla="+- 0 336 336"/>
                            <a:gd name="T19" fmla="*/ 336 h 9909"/>
                            <a:gd name="T20" fmla="+- 0 11167 1147"/>
                            <a:gd name="T21" fmla="*/ T20 w 10020"/>
                            <a:gd name="T22" fmla="+- 0 336 336"/>
                            <a:gd name="T23" fmla="*/ 336 h 9909"/>
                            <a:gd name="T24" fmla="+- 0 11157 1147"/>
                            <a:gd name="T25" fmla="*/ T24 w 10020"/>
                            <a:gd name="T26" fmla="+- 0 336 336"/>
                            <a:gd name="T27" fmla="*/ 336 h 9909"/>
                            <a:gd name="T28" fmla="+- 0 11157 1147"/>
                            <a:gd name="T29" fmla="*/ T28 w 10020"/>
                            <a:gd name="T30" fmla="+- 0 336 336"/>
                            <a:gd name="T31" fmla="*/ 336 h 9909"/>
                            <a:gd name="T32" fmla="+- 0 1157 1147"/>
                            <a:gd name="T33" fmla="*/ T32 w 10020"/>
                            <a:gd name="T34" fmla="+- 0 336 336"/>
                            <a:gd name="T35" fmla="*/ 336 h 9909"/>
                            <a:gd name="T36" fmla="+- 0 1157 1147"/>
                            <a:gd name="T37" fmla="*/ T36 w 10020"/>
                            <a:gd name="T38" fmla="+- 0 345 336"/>
                            <a:gd name="T39" fmla="*/ 345 h 9909"/>
                            <a:gd name="T40" fmla="+- 0 11157 1147"/>
                            <a:gd name="T41" fmla="*/ T40 w 10020"/>
                            <a:gd name="T42" fmla="+- 0 345 336"/>
                            <a:gd name="T43" fmla="*/ 345 h 9909"/>
                            <a:gd name="T44" fmla="+- 0 11157 1147"/>
                            <a:gd name="T45" fmla="*/ T44 w 10020"/>
                            <a:gd name="T46" fmla="+- 0 10235 336"/>
                            <a:gd name="T47" fmla="*/ 10235 h 9909"/>
                            <a:gd name="T48" fmla="+- 0 1157 1147"/>
                            <a:gd name="T49" fmla="*/ T48 w 10020"/>
                            <a:gd name="T50" fmla="+- 0 10235 336"/>
                            <a:gd name="T51" fmla="*/ 10235 h 9909"/>
                            <a:gd name="T52" fmla="+- 0 1157 1147"/>
                            <a:gd name="T53" fmla="*/ T52 w 10020"/>
                            <a:gd name="T54" fmla="+- 0 10244 336"/>
                            <a:gd name="T55" fmla="*/ 10244 h 9909"/>
                            <a:gd name="T56" fmla="+- 0 11157 1147"/>
                            <a:gd name="T57" fmla="*/ T56 w 10020"/>
                            <a:gd name="T58" fmla="+- 0 10244 336"/>
                            <a:gd name="T59" fmla="*/ 10244 h 9909"/>
                            <a:gd name="T60" fmla="+- 0 11157 1147"/>
                            <a:gd name="T61" fmla="*/ T60 w 10020"/>
                            <a:gd name="T62" fmla="+- 0 10244 336"/>
                            <a:gd name="T63" fmla="*/ 10244 h 9909"/>
                            <a:gd name="T64" fmla="+- 0 11167 1147"/>
                            <a:gd name="T65" fmla="*/ T64 w 10020"/>
                            <a:gd name="T66" fmla="+- 0 10244 336"/>
                            <a:gd name="T67" fmla="*/ 10244 h 9909"/>
                            <a:gd name="T68" fmla="+- 0 11167 1147"/>
                            <a:gd name="T69" fmla="*/ T68 w 10020"/>
                            <a:gd name="T70" fmla="+- 0 336 336"/>
                            <a:gd name="T71" fmla="*/ 336 h 9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20" h="9909">
                              <a:moveTo>
                                <a:pt x="10" y="0"/>
                              </a:moveTo>
                              <a:lnTo>
                                <a:pt x="0" y="0"/>
                              </a:lnTo>
                              <a:lnTo>
                                <a:pt x="0" y="9908"/>
                              </a:lnTo>
                              <a:lnTo>
                                <a:pt x="10" y="9908"/>
                              </a:lnTo>
                              <a:lnTo>
                                <a:pt x="10" y="0"/>
                              </a:lnTo>
                              <a:close/>
                              <a:moveTo>
                                <a:pt x="10020" y="0"/>
                              </a:moveTo>
                              <a:lnTo>
                                <a:pt x="10010" y="0"/>
                              </a:lnTo>
                              <a:lnTo>
                                <a:pt x="10" y="0"/>
                              </a:lnTo>
                              <a:lnTo>
                                <a:pt x="10" y="9"/>
                              </a:lnTo>
                              <a:lnTo>
                                <a:pt x="10010" y="9"/>
                              </a:lnTo>
                              <a:lnTo>
                                <a:pt x="10010" y="9899"/>
                              </a:lnTo>
                              <a:lnTo>
                                <a:pt x="10" y="9899"/>
                              </a:lnTo>
                              <a:lnTo>
                                <a:pt x="10" y="9908"/>
                              </a:lnTo>
                              <a:lnTo>
                                <a:pt x="10010" y="9908"/>
                              </a:lnTo>
                              <a:lnTo>
                                <a:pt x="10020" y="9908"/>
                              </a:lnTo>
                              <a:lnTo>
                                <a:pt x="10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10C8" id="AutoShape 25" o:spid="_x0000_s1026" style="position:absolute;margin-left:57.35pt;margin-top:16.8pt;width:501pt;height:495.4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20,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" path="m10,l,,,9908r10,l10,xm10020,r-10,l10,r,9l10010,9r,9890l10,9899r,9l10010,9908r10,l10020,xe" fillcolor="black" stroked="f">
                <v:path arrowok="t" o:connecttype="custom" o:connectlocs="6350,213360;0,213360;0,6504940;6350,6504940;6350,213360;6362700,213360;6356350,213360;6356350,213360;6350,213360;6350,219075;6356350,219075;6356350,6499225;6350,6499225;6350,6504940;6356350,6504940;6356350,6504940;6362700,6504940;6362700,213360" o:connectangles="0,0,0,0,0,0,0,0,0,0,0,0,0,0,0,0,0,0"/>
                <w10:wrap anchorx="page"/>
              </v:shape>
            </w:pict>
          </mc:Fallback>
        </mc:AlternateContent>
      </w:r>
      <w:r w:rsidR="008E3F13">
        <w:t>Course aims and</w:t>
      </w:r>
      <w:r w:rsidR="008E3F13">
        <w:rPr>
          <w:spacing w:val="2"/>
        </w:rPr>
        <w:t xml:space="preserve"> </w:t>
      </w:r>
      <w:r w:rsidR="008E3F13">
        <w:t>outcomes:</w:t>
      </w:r>
    </w:p>
    <w:p w14:paraId="4027A10D" w14:textId="77777777" w:rsidR="0056712F" w:rsidRDefault="008E3F13">
      <w:pPr>
        <w:spacing w:before="6"/>
        <w:ind w:left="304"/>
        <w:rPr>
          <w:b/>
          <w:sz w:val="20"/>
        </w:rPr>
      </w:pPr>
      <w:r>
        <w:rPr>
          <w:b/>
          <w:sz w:val="20"/>
        </w:rPr>
        <w:t>A- Aims:</w:t>
      </w:r>
    </w:p>
    <w:p w14:paraId="4B5A564D" w14:textId="77777777" w:rsidR="0056712F" w:rsidRDefault="008E3F13">
      <w:pPr>
        <w:pStyle w:val="ListParagraph"/>
        <w:numPr>
          <w:ilvl w:val="1"/>
          <w:numId w:val="2"/>
        </w:numPr>
        <w:tabs>
          <w:tab w:val="left" w:pos="1024"/>
          <w:tab w:val="left" w:pos="1025"/>
        </w:tabs>
        <w:spacing w:before="3"/>
        <w:ind w:right="359" w:firstLine="0"/>
        <w:rPr>
          <w:sz w:val="20"/>
        </w:rPr>
      </w:pPr>
      <w:r>
        <w:rPr>
          <w:sz w:val="20"/>
        </w:rPr>
        <w:t>Mathematical background for modeling of the concentration time relationships for the different routes  of administration.</w:t>
      </w:r>
    </w:p>
    <w:p w14:paraId="63AD94FF" w14:textId="77777777" w:rsidR="0056712F" w:rsidRDefault="008E3F13">
      <w:pPr>
        <w:pStyle w:val="ListParagraph"/>
        <w:numPr>
          <w:ilvl w:val="1"/>
          <w:numId w:val="2"/>
        </w:numPr>
        <w:tabs>
          <w:tab w:val="left" w:pos="1024"/>
          <w:tab w:val="left" w:pos="1025"/>
        </w:tabs>
        <w:ind w:right="365" w:firstLine="0"/>
        <w:rPr>
          <w:sz w:val="20"/>
        </w:rPr>
      </w:pPr>
      <w:r>
        <w:rPr>
          <w:sz w:val="20"/>
        </w:rPr>
        <w:t>Designing dosing regimens by relating plasma concentration of drugs to their pharmacological and toxicological</w:t>
      </w:r>
      <w:r>
        <w:rPr>
          <w:spacing w:val="-3"/>
          <w:sz w:val="20"/>
        </w:rPr>
        <w:t xml:space="preserve"> </w:t>
      </w:r>
      <w:r>
        <w:rPr>
          <w:sz w:val="20"/>
        </w:rPr>
        <w:t>action,</w:t>
      </w:r>
    </w:p>
    <w:p w14:paraId="1539F05A" w14:textId="77777777" w:rsidR="0056712F" w:rsidRDefault="008E3F13">
      <w:pPr>
        <w:pStyle w:val="ListParagraph"/>
        <w:numPr>
          <w:ilvl w:val="1"/>
          <w:numId w:val="2"/>
        </w:numPr>
        <w:tabs>
          <w:tab w:val="left" w:pos="1024"/>
          <w:tab w:val="left" w:pos="1025"/>
        </w:tabs>
        <w:ind w:left="1024"/>
        <w:rPr>
          <w:sz w:val="20"/>
        </w:rPr>
      </w:pPr>
      <w:r>
        <w:rPr>
          <w:sz w:val="20"/>
        </w:rPr>
        <w:t>Individualization of therapy for</w:t>
      </w:r>
      <w:r>
        <w:rPr>
          <w:spacing w:val="-2"/>
          <w:sz w:val="20"/>
        </w:rPr>
        <w:t xml:space="preserve"> </w:t>
      </w:r>
      <w:r>
        <w:rPr>
          <w:sz w:val="20"/>
        </w:rPr>
        <w:t>patients.</w:t>
      </w:r>
    </w:p>
    <w:p w14:paraId="6AC66DE1" w14:textId="77777777" w:rsidR="0056712F" w:rsidRDefault="008E3F13">
      <w:pPr>
        <w:pStyle w:val="ListParagraph"/>
        <w:numPr>
          <w:ilvl w:val="1"/>
          <w:numId w:val="2"/>
        </w:numPr>
        <w:tabs>
          <w:tab w:val="left" w:pos="1024"/>
          <w:tab w:val="left" w:pos="1025"/>
        </w:tabs>
        <w:ind w:left="1024"/>
        <w:rPr>
          <w:sz w:val="20"/>
        </w:rPr>
      </w:pPr>
      <w:r>
        <w:rPr>
          <w:sz w:val="20"/>
        </w:rPr>
        <w:t>Designing therapeutic drug monitoring plans for drugs with narrow therapeutic index or high</w:t>
      </w:r>
      <w:r>
        <w:rPr>
          <w:spacing w:val="-17"/>
          <w:sz w:val="20"/>
        </w:rPr>
        <w:t xml:space="preserve"> </w:t>
      </w:r>
      <w:r>
        <w:rPr>
          <w:sz w:val="20"/>
        </w:rPr>
        <w:t>toxicity.</w:t>
      </w:r>
    </w:p>
    <w:p w14:paraId="597251FD" w14:textId="77777777" w:rsidR="0056712F" w:rsidRDefault="0056712F">
      <w:pPr>
        <w:pStyle w:val="BodyText"/>
        <w:spacing w:before="7"/>
        <w:rPr>
          <w:sz w:val="19"/>
        </w:rPr>
      </w:pPr>
    </w:p>
    <w:p w14:paraId="11C03D7D" w14:textId="77777777" w:rsidR="0056712F" w:rsidRDefault="008E3F13">
      <w:pPr>
        <w:pStyle w:val="Heading3"/>
        <w:ind w:left="304" w:right="167"/>
        <w:rPr>
          <w:rFonts w:ascii="Arial" w:hAnsi="Arial"/>
        </w:rPr>
      </w:pPr>
      <w:r>
        <w:rPr>
          <w:rFonts w:ascii="Arial" w:hAnsi="Arial"/>
        </w:rPr>
        <w:t>B- Intended Learning Outcomes (ILOs): Upon successful completion of this course students will be able to …</w:t>
      </w:r>
    </w:p>
    <w:p w14:paraId="1703B170" w14:textId="77777777" w:rsidR="0056712F" w:rsidRDefault="008E3F13">
      <w:pPr>
        <w:pStyle w:val="ListParagraph"/>
        <w:numPr>
          <w:ilvl w:val="2"/>
          <w:numId w:val="2"/>
        </w:numPr>
        <w:tabs>
          <w:tab w:val="left" w:pos="1024"/>
          <w:tab w:val="left" w:pos="1025"/>
        </w:tabs>
        <w:spacing w:before="1"/>
        <w:rPr>
          <w:b/>
          <w:sz w:val="20"/>
        </w:rPr>
      </w:pPr>
      <w:r>
        <w:rPr>
          <w:b/>
          <w:sz w:val="20"/>
        </w:rPr>
        <w:t>Knowledge and</w:t>
      </w:r>
      <w:r>
        <w:rPr>
          <w:b/>
          <w:spacing w:val="-2"/>
          <w:sz w:val="20"/>
        </w:rPr>
        <w:t xml:space="preserve"> </w:t>
      </w:r>
      <w:r>
        <w:rPr>
          <w:b/>
          <w:sz w:val="20"/>
        </w:rPr>
        <w:t>understanding</w:t>
      </w:r>
    </w:p>
    <w:p w14:paraId="03BAE50A" w14:textId="77777777" w:rsidR="0056712F" w:rsidRDefault="0056712F">
      <w:pPr>
        <w:pStyle w:val="BodyText"/>
        <w:spacing w:before="3"/>
        <w:rPr>
          <w:b/>
        </w:rPr>
      </w:pPr>
    </w:p>
    <w:p w14:paraId="33F171D2" w14:textId="77777777" w:rsidR="0056712F" w:rsidRDefault="008E3F13">
      <w:pPr>
        <w:pStyle w:val="BodyText"/>
        <w:tabs>
          <w:tab w:val="left" w:pos="1024"/>
        </w:tabs>
        <w:ind w:left="1024" w:right="2966" w:hanging="721"/>
      </w:pPr>
      <w:r>
        <w:t>A1)</w:t>
      </w:r>
      <w:r>
        <w:tab/>
        <w:t>Understanding mathematics of the time course of Absorption, Distribution, Metabolism, and Excretion (ADME) of drugs in the</w:t>
      </w:r>
      <w:r>
        <w:rPr>
          <w:spacing w:val="-6"/>
        </w:rPr>
        <w:t xml:space="preserve"> </w:t>
      </w:r>
      <w:r>
        <w:t>body.</w:t>
      </w:r>
    </w:p>
    <w:p w14:paraId="50A8602D" w14:textId="77777777" w:rsidR="0056712F" w:rsidRDefault="008E3F13">
      <w:pPr>
        <w:pStyle w:val="BodyText"/>
        <w:tabs>
          <w:tab w:val="left" w:pos="1024"/>
        </w:tabs>
        <w:spacing w:line="229" w:lineRule="exact"/>
        <w:ind w:left="304"/>
      </w:pPr>
      <w:r>
        <w:t>A2)</w:t>
      </w:r>
      <w:r>
        <w:tab/>
        <w:t>Individualization of therapy and therapeutic drug</w:t>
      </w:r>
      <w:r>
        <w:rPr>
          <w:spacing w:val="-4"/>
        </w:rPr>
        <w:t xml:space="preserve"> </w:t>
      </w:r>
      <w:r>
        <w:t>monitoring.</w:t>
      </w:r>
    </w:p>
    <w:p w14:paraId="667E84D9" w14:textId="77777777" w:rsidR="0056712F" w:rsidRDefault="0056712F">
      <w:pPr>
        <w:pStyle w:val="BodyText"/>
        <w:spacing w:before="10"/>
        <w:rPr>
          <w:sz w:val="19"/>
        </w:rPr>
      </w:pPr>
    </w:p>
    <w:p w14:paraId="1EBB6541" w14:textId="77777777" w:rsidR="0056712F" w:rsidRDefault="008E3F13">
      <w:pPr>
        <w:pStyle w:val="Heading3"/>
        <w:numPr>
          <w:ilvl w:val="2"/>
          <w:numId w:val="2"/>
        </w:numPr>
        <w:tabs>
          <w:tab w:val="left" w:pos="1024"/>
          <w:tab w:val="left" w:pos="1025"/>
        </w:tabs>
        <w:rPr>
          <w:rFonts w:ascii="Arial"/>
        </w:rPr>
      </w:pPr>
      <w:r>
        <w:rPr>
          <w:rFonts w:ascii="Arial"/>
        </w:rPr>
        <w:t>Intellectual skills (cognitive and</w:t>
      </w:r>
      <w:r>
        <w:rPr>
          <w:rFonts w:ascii="Arial"/>
          <w:spacing w:val="-2"/>
        </w:rPr>
        <w:t xml:space="preserve"> </w:t>
      </w:r>
      <w:r>
        <w:rPr>
          <w:rFonts w:ascii="Arial"/>
        </w:rPr>
        <w:t>analytical)</w:t>
      </w:r>
    </w:p>
    <w:p w14:paraId="16284216" w14:textId="77777777" w:rsidR="0056712F" w:rsidRDefault="0056712F">
      <w:pPr>
        <w:pStyle w:val="BodyText"/>
        <w:spacing w:before="3"/>
        <w:rPr>
          <w:b/>
        </w:rPr>
      </w:pPr>
    </w:p>
    <w:p w14:paraId="217C06CF" w14:textId="77777777" w:rsidR="0056712F" w:rsidRDefault="008E3F13">
      <w:pPr>
        <w:pStyle w:val="BodyText"/>
        <w:tabs>
          <w:tab w:val="left" w:pos="1024"/>
        </w:tabs>
        <w:ind w:left="1024" w:right="2392" w:hanging="721"/>
      </w:pPr>
      <w:r>
        <w:t>B1)</w:t>
      </w:r>
      <w:r>
        <w:tab/>
        <w:t>Utilization of mathematics of the time course of Absorption, Distribution, Metabolism, and Excretion (ADME) of drugs in the body for dosage</w:t>
      </w:r>
      <w:r>
        <w:rPr>
          <w:spacing w:val="-23"/>
        </w:rPr>
        <w:t xml:space="preserve"> </w:t>
      </w:r>
      <w:r>
        <w:t>optimization.</w:t>
      </w:r>
    </w:p>
    <w:p w14:paraId="2E1DEB3F" w14:textId="77777777" w:rsidR="0056712F" w:rsidRDefault="008E3F13">
      <w:pPr>
        <w:pStyle w:val="BodyText"/>
        <w:tabs>
          <w:tab w:val="left" w:pos="1024"/>
        </w:tabs>
        <w:spacing w:line="228" w:lineRule="exact"/>
        <w:ind w:left="304"/>
      </w:pPr>
      <w:r>
        <w:t>B2)</w:t>
      </w:r>
      <w:r>
        <w:tab/>
        <w:t>Developing dosing regimens for the individualization of therapy for the</w:t>
      </w:r>
      <w:r>
        <w:rPr>
          <w:spacing w:val="-11"/>
        </w:rPr>
        <w:t xml:space="preserve"> </w:t>
      </w:r>
      <w:r>
        <w:t>patient</w:t>
      </w:r>
    </w:p>
    <w:p w14:paraId="4CD6A4A1" w14:textId="77777777" w:rsidR="0056712F" w:rsidRDefault="0056712F">
      <w:pPr>
        <w:pStyle w:val="BodyText"/>
        <w:spacing w:before="10"/>
        <w:rPr>
          <w:sz w:val="19"/>
        </w:rPr>
      </w:pPr>
    </w:p>
    <w:p w14:paraId="61769F09" w14:textId="77777777" w:rsidR="0056712F" w:rsidRDefault="008E3F13">
      <w:pPr>
        <w:pStyle w:val="Heading3"/>
        <w:numPr>
          <w:ilvl w:val="2"/>
          <w:numId w:val="2"/>
        </w:numPr>
        <w:tabs>
          <w:tab w:val="left" w:pos="1024"/>
          <w:tab w:val="left" w:pos="1025"/>
        </w:tabs>
        <w:rPr>
          <w:rFonts w:ascii="Arial"/>
        </w:rPr>
      </w:pPr>
      <w:r>
        <w:rPr>
          <w:rFonts w:ascii="Arial"/>
        </w:rPr>
        <w:t>Subject specific skills</w:t>
      </w:r>
    </w:p>
    <w:p w14:paraId="1EC0015A" w14:textId="77777777" w:rsidR="0056712F" w:rsidRDefault="0056712F">
      <w:pPr>
        <w:pStyle w:val="BodyText"/>
        <w:spacing w:before="1"/>
        <w:rPr>
          <w:b/>
        </w:rPr>
      </w:pPr>
    </w:p>
    <w:p w14:paraId="47008E72" w14:textId="77777777" w:rsidR="0056712F" w:rsidRDefault="008E3F13">
      <w:pPr>
        <w:pStyle w:val="BodyText"/>
        <w:tabs>
          <w:tab w:val="left" w:pos="1024"/>
        </w:tabs>
        <w:ind w:left="304" w:right="2577"/>
      </w:pPr>
      <w:r>
        <w:t>C1)</w:t>
      </w:r>
      <w:r>
        <w:tab/>
        <w:t>Fitting concentration time profiles and estimating pharmacokinetic parameters. C2)</w:t>
      </w:r>
      <w:r>
        <w:tab/>
        <w:t>Adjusting dosing regimens in case of renal and hepatic</w:t>
      </w:r>
      <w:r>
        <w:rPr>
          <w:spacing w:val="-12"/>
        </w:rPr>
        <w:t xml:space="preserve"> </w:t>
      </w:r>
      <w:r>
        <w:t>dysfunction.</w:t>
      </w:r>
    </w:p>
    <w:p w14:paraId="7B658074" w14:textId="77777777" w:rsidR="0056712F" w:rsidRDefault="0056712F">
      <w:pPr>
        <w:pStyle w:val="BodyText"/>
        <w:spacing w:before="10"/>
        <w:rPr>
          <w:sz w:val="19"/>
        </w:rPr>
      </w:pPr>
    </w:p>
    <w:p w14:paraId="7FFDE88F" w14:textId="77777777" w:rsidR="0056712F" w:rsidRDefault="008E3F13">
      <w:pPr>
        <w:pStyle w:val="Heading3"/>
        <w:numPr>
          <w:ilvl w:val="2"/>
          <w:numId w:val="2"/>
        </w:numPr>
        <w:tabs>
          <w:tab w:val="left" w:pos="1024"/>
          <w:tab w:val="left" w:pos="1025"/>
        </w:tabs>
        <w:rPr>
          <w:rFonts w:ascii="Arial"/>
        </w:rPr>
      </w:pPr>
      <w:r>
        <w:rPr>
          <w:rFonts w:ascii="Arial"/>
        </w:rPr>
        <w:t>Transferable Skills</w:t>
      </w:r>
    </w:p>
    <w:p w14:paraId="4ACFB10E" w14:textId="77777777" w:rsidR="0056712F" w:rsidRDefault="008E3F13">
      <w:pPr>
        <w:pStyle w:val="BodyText"/>
        <w:tabs>
          <w:tab w:val="left" w:pos="1024"/>
        </w:tabs>
        <w:spacing w:before="3"/>
        <w:ind w:left="304" w:right="3768"/>
      </w:pPr>
      <w:r>
        <w:t>D1)</w:t>
      </w:r>
      <w:r>
        <w:tab/>
        <w:t>Communicating dosage adjustment with physicians and</w:t>
      </w:r>
      <w:r>
        <w:rPr>
          <w:spacing w:val="-18"/>
        </w:rPr>
        <w:t xml:space="preserve"> </w:t>
      </w:r>
      <w:r>
        <w:t>patients. D2)</w:t>
      </w:r>
      <w:r>
        <w:tab/>
        <w:t>Suggesting therapeutic monitoring plans for</w:t>
      </w:r>
      <w:r>
        <w:rPr>
          <w:spacing w:val="-2"/>
        </w:rPr>
        <w:t xml:space="preserve"> </w:t>
      </w:r>
      <w:r>
        <w:t>clinicians.</w:t>
      </w:r>
    </w:p>
    <w:p w14:paraId="1CC850B6" w14:textId="77777777" w:rsidR="0056712F" w:rsidRDefault="0056712F">
      <w:pPr>
        <w:pStyle w:val="BodyText"/>
        <w:spacing w:before="8"/>
        <w:rPr>
          <w:sz w:val="19"/>
        </w:rPr>
      </w:pPr>
    </w:p>
    <w:p w14:paraId="4BCD1BCD" w14:textId="77777777" w:rsidR="0056712F" w:rsidRDefault="008E3F13">
      <w:pPr>
        <w:pStyle w:val="Heading3"/>
        <w:spacing w:before="1"/>
        <w:ind w:left="304"/>
        <w:rPr>
          <w:rFonts w:ascii="Arial"/>
        </w:rPr>
      </w:pPr>
      <w:r>
        <w:rPr>
          <w:rFonts w:ascii="Arial"/>
        </w:rPr>
        <w:t>Program Competencies Achieved:</w:t>
      </w:r>
    </w:p>
    <w:p w14:paraId="16B05E78" w14:textId="77777777" w:rsidR="0056712F" w:rsidRDefault="0056712F">
      <w:pPr>
        <w:pStyle w:val="BodyText"/>
        <w:spacing w:before="3"/>
        <w:rPr>
          <w:b/>
        </w:rPr>
      </w:pPr>
    </w:p>
    <w:p w14:paraId="0724D0A7" w14:textId="77777777" w:rsidR="0056712F" w:rsidRDefault="008E3F13">
      <w:pPr>
        <w:pStyle w:val="BodyText"/>
        <w:ind w:left="544"/>
      </w:pPr>
      <w:r>
        <w:t>1.4 Identify different routes of administration of medicines</w:t>
      </w:r>
    </w:p>
    <w:p w14:paraId="2A654CD8" w14:textId="77777777" w:rsidR="0056712F" w:rsidRDefault="008E3F13">
      <w:pPr>
        <w:pStyle w:val="BodyText"/>
        <w:ind w:left="544"/>
      </w:pPr>
      <w:r>
        <w:t>1.13Advise patients on proper storage, usage and adherence of dispensed medicines</w:t>
      </w:r>
    </w:p>
    <w:p w14:paraId="0B41BA76" w14:textId="77777777" w:rsidR="0056712F" w:rsidRDefault="008E3F13">
      <w:pPr>
        <w:pStyle w:val="BodyText"/>
        <w:spacing w:before="1"/>
        <w:ind w:left="993" w:right="648" w:hanging="449"/>
      </w:pPr>
      <w:r>
        <w:t>2.5 Identify basic principles of drug pharmacokinetics and recognize disease conditions and other factors that interfere with safety and efficacy of medicines</w:t>
      </w:r>
    </w:p>
    <w:p w14:paraId="739AF8FC" w14:textId="77777777" w:rsidR="0056712F" w:rsidRDefault="008E3F13">
      <w:pPr>
        <w:pStyle w:val="BodyText"/>
        <w:ind w:left="993" w:hanging="449"/>
      </w:pPr>
      <w:r>
        <w:t>2.9 Advise patients and other health professionals on proper usage of medicines including their strength, frequency, dosage form and route of administration</w:t>
      </w:r>
    </w:p>
    <w:p w14:paraId="1B4EDDA0" w14:textId="77777777" w:rsidR="0056712F" w:rsidRDefault="008E3F13">
      <w:pPr>
        <w:pStyle w:val="BodyText"/>
        <w:ind w:left="544"/>
      </w:pPr>
      <w:r>
        <w:t>3.6 Demonstrate the ability to perform pharmaceutical calculations</w:t>
      </w:r>
    </w:p>
    <w:p w14:paraId="3B990330" w14:textId="77777777" w:rsidR="0056712F" w:rsidRDefault="008E3F13">
      <w:pPr>
        <w:pStyle w:val="BodyText"/>
        <w:ind w:left="544"/>
      </w:pPr>
      <w:r>
        <w:t>5.1 Communicate effectively with patients and other healthcare professionals</w:t>
      </w:r>
    </w:p>
    <w:p w14:paraId="781C2DE3" w14:textId="77777777" w:rsidR="0056712F" w:rsidRDefault="008E3F13">
      <w:pPr>
        <w:pStyle w:val="BodyText"/>
        <w:spacing w:line="229" w:lineRule="exact"/>
        <w:ind w:left="544"/>
      </w:pPr>
      <w:r>
        <w:t>5.7 Build positive relationships with patients and other healthcare professionals</w:t>
      </w:r>
    </w:p>
    <w:p w14:paraId="6C195B6B" w14:textId="77777777" w:rsidR="0056712F" w:rsidRDefault="008E3F13">
      <w:pPr>
        <w:pStyle w:val="BodyText"/>
        <w:spacing w:line="229" w:lineRule="exact"/>
        <w:ind w:left="544"/>
      </w:pPr>
      <w:r>
        <w:t>7.5 Utilize information technology tools to enhance working experience</w:t>
      </w:r>
    </w:p>
    <w:p w14:paraId="23D4FEC0" w14:textId="77777777" w:rsidR="0056712F" w:rsidRDefault="0056712F">
      <w:pPr>
        <w:spacing w:line="229" w:lineRule="exact"/>
        <w:sectPr w:rsidR="0056712F">
          <w:pgSz w:w="11910" w:h="16840"/>
          <w:pgMar w:top="1060" w:right="460" w:bottom="1360" w:left="920" w:header="725" w:footer="1161" w:gutter="0"/>
          <w:cols w:space="720"/>
        </w:sectPr>
      </w:pPr>
    </w:p>
    <w:p w14:paraId="3D3DCE5D" w14:textId="77777777" w:rsidR="0056712F" w:rsidRDefault="0056712F">
      <w:pPr>
        <w:pStyle w:val="BodyText"/>
        <w:spacing w:before="2"/>
        <w:rPr>
          <w:sz w:val="19"/>
        </w:rPr>
      </w:pPr>
    </w:p>
    <w:p w14:paraId="07228B9F" w14:textId="77777777" w:rsidR="0056712F" w:rsidRDefault="008E3F13">
      <w:pPr>
        <w:pStyle w:val="Heading1"/>
        <w:ind w:left="232" w:firstLine="0"/>
      </w:pPr>
      <w:r>
        <w:t>Topic Outline and Schedule:</w:t>
      </w:r>
    </w:p>
    <w:p w14:paraId="53531153" w14:textId="77777777" w:rsidR="0056712F" w:rsidRDefault="0056712F">
      <w:pPr>
        <w:pStyle w:val="BodyText"/>
        <w:spacing w:before="2"/>
        <w:rPr>
          <w:rFonts w:ascii="Caladea"/>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630"/>
        <w:gridCol w:w="2161"/>
        <w:gridCol w:w="1081"/>
        <w:gridCol w:w="1802"/>
        <w:gridCol w:w="1713"/>
      </w:tblGrid>
      <w:tr w:rsidR="0056712F" w14:paraId="173C9309" w14:textId="77777777">
        <w:trPr>
          <w:trHeight w:val="518"/>
        </w:trPr>
        <w:tc>
          <w:tcPr>
            <w:tcW w:w="2900" w:type="dxa"/>
          </w:tcPr>
          <w:p w14:paraId="34CC90B1" w14:textId="77777777" w:rsidR="0056712F" w:rsidRDefault="008E3F13">
            <w:pPr>
              <w:pStyle w:val="TableParagraph"/>
              <w:spacing w:line="227" w:lineRule="exact"/>
              <w:ind w:left="107"/>
              <w:rPr>
                <w:sz w:val="20"/>
              </w:rPr>
            </w:pPr>
            <w:r>
              <w:rPr>
                <w:sz w:val="20"/>
              </w:rPr>
              <w:t>Topic</w:t>
            </w:r>
          </w:p>
        </w:tc>
        <w:tc>
          <w:tcPr>
            <w:tcW w:w="630" w:type="dxa"/>
          </w:tcPr>
          <w:p w14:paraId="26D7B397" w14:textId="77777777" w:rsidR="0056712F" w:rsidRDefault="008E3F13">
            <w:pPr>
              <w:pStyle w:val="TableParagraph"/>
              <w:ind w:left="108" w:right="80"/>
              <w:rPr>
                <w:sz w:val="20"/>
              </w:rPr>
            </w:pPr>
            <w:r>
              <w:rPr>
                <w:sz w:val="20"/>
              </w:rPr>
              <w:t>Wee k</w:t>
            </w:r>
          </w:p>
        </w:tc>
        <w:tc>
          <w:tcPr>
            <w:tcW w:w="2161" w:type="dxa"/>
          </w:tcPr>
          <w:p w14:paraId="3C1160CD" w14:textId="77777777" w:rsidR="0056712F" w:rsidRDefault="008E3F13">
            <w:pPr>
              <w:pStyle w:val="TableParagraph"/>
              <w:spacing w:line="227" w:lineRule="exact"/>
              <w:ind w:left="106"/>
              <w:rPr>
                <w:sz w:val="20"/>
              </w:rPr>
            </w:pPr>
            <w:r>
              <w:rPr>
                <w:sz w:val="20"/>
              </w:rPr>
              <w:t>Instructor</w:t>
            </w:r>
          </w:p>
        </w:tc>
        <w:tc>
          <w:tcPr>
            <w:tcW w:w="1081" w:type="dxa"/>
          </w:tcPr>
          <w:p w14:paraId="01BB741D" w14:textId="77777777" w:rsidR="0056712F" w:rsidRDefault="008E3F13">
            <w:pPr>
              <w:pStyle w:val="TableParagraph"/>
              <w:ind w:left="106"/>
              <w:rPr>
                <w:sz w:val="20"/>
              </w:rPr>
            </w:pPr>
            <w:r>
              <w:rPr>
                <w:w w:val="95"/>
                <w:sz w:val="20"/>
              </w:rPr>
              <w:t xml:space="preserve">Achieved </w:t>
            </w:r>
            <w:r>
              <w:rPr>
                <w:sz w:val="20"/>
              </w:rPr>
              <w:t>ILOs</w:t>
            </w:r>
          </w:p>
        </w:tc>
        <w:tc>
          <w:tcPr>
            <w:tcW w:w="1802" w:type="dxa"/>
          </w:tcPr>
          <w:p w14:paraId="0F6235A2" w14:textId="77777777" w:rsidR="0056712F" w:rsidRDefault="008E3F13">
            <w:pPr>
              <w:pStyle w:val="TableParagraph"/>
              <w:ind w:left="105" w:right="52"/>
              <w:rPr>
                <w:sz w:val="20"/>
              </w:rPr>
            </w:pPr>
            <w:r>
              <w:rPr>
                <w:w w:val="95"/>
                <w:sz w:val="20"/>
              </w:rPr>
              <w:t xml:space="preserve">Evaluation </w:t>
            </w:r>
            <w:r>
              <w:rPr>
                <w:sz w:val="20"/>
              </w:rPr>
              <w:t>Methods</w:t>
            </w:r>
          </w:p>
        </w:tc>
        <w:tc>
          <w:tcPr>
            <w:tcW w:w="1713" w:type="dxa"/>
          </w:tcPr>
          <w:p w14:paraId="45B04B11" w14:textId="77777777" w:rsidR="0056712F" w:rsidRDefault="008E3F13">
            <w:pPr>
              <w:pStyle w:val="TableParagraph"/>
              <w:spacing w:line="227" w:lineRule="exact"/>
              <w:ind w:left="103"/>
              <w:rPr>
                <w:sz w:val="20"/>
              </w:rPr>
            </w:pPr>
            <w:r>
              <w:rPr>
                <w:sz w:val="20"/>
              </w:rPr>
              <w:t>Reference</w:t>
            </w:r>
          </w:p>
        </w:tc>
      </w:tr>
      <w:tr w:rsidR="0056712F" w14:paraId="4023D531" w14:textId="77777777">
        <w:trPr>
          <w:trHeight w:val="690"/>
        </w:trPr>
        <w:tc>
          <w:tcPr>
            <w:tcW w:w="2900" w:type="dxa"/>
          </w:tcPr>
          <w:p w14:paraId="09E17B2B" w14:textId="77777777" w:rsidR="0056712F" w:rsidRDefault="008E3F13">
            <w:pPr>
              <w:pStyle w:val="TableParagraph"/>
              <w:spacing w:line="227" w:lineRule="exact"/>
              <w:ind w:left="107"/>
              <w:rPr>
                <w:sz w:val="20"/>
              </w:rPr>
            </w:pPr>
            <w:r>
              <w:rPr>
                <w:sz w:val="20"/>
              </w:rPr>
              <w:t>1. Introduction</w:t>
            </w:r>
          </w:p>
        </w:tc>
        <w:tc>
          <w:tcPr>
            <w:tcW w:w="630" w:type="dxa"/>
          </w:tcPr>
          <w:p w14:paraId="2A3ECB42" w14:textId="77777777" w:rsidR="0056712F" w:rsidRDefault="008E3F13">
            <w:pPr>
              <w:pStyle w:val="TableParagraph"/>
              <w:spacing w:line="227" w:lineRule="exact"/>
              <w:ind w:left="108"/>
              <w:rPr>
                <w:sz w:val="20"/>
              </w:rPr>
            </w:pPr>
            <w:r>
              <w:rPr>
                <w:w w:val="99"/>
                <w:sz w:val="20"/>
              </w:rPr>
              <w:t>2</w:t>
            </w:r>
          </w:p>
        </w:tc>
        <w:tc>
          <w:tcPr>
            <w:tcW w:w="2161" w:type="dxa"/>
          </w:tcPr>
          <w:p w14:paraId="46086404" w14:textId="77777777" w:rsidR="0056712F" w:rsidRDefault="008E3F13">
            <w:pPr>
              <w:pStyle w:val="TableParagraph"/>
              <w:spacing w:line="230" w:lineRule="exact"/>
              <w:ind w:left="106"/>
              <w:rPr>
                <w:sz w:val="20"/>
              </w:rPr>
            </w:pPr>
            <w:r>
              <w:rPr>
                <w:sz w:val="20"/>
              </w:rPr>
              <w:t>Dr Mohammad, Dr Mutasim, Dr Rana, Dr Mariam</w:t>
            </w:r>
          </w:p>
        </w:tc>
        <w:tc>
          <w:tcPr>
            <w:tcW w:w="1081" w:type="dxa"/>
          </w:tcPr>
          <w:p w14:paraId="4AF1BA67" w14:textId="77777777" w:rsidR="0056712F" w:rsidRDefault="008E3F13">
            <w:pPr>
              <w:pStyle w:val="TableParagraph"/>
              <w:ind w:left="106" w:right="289"/>
              <w:rPr>
                <w:sz w:val="20"/>
              </w:rPr>
            </w:pPr>
            <w:r>
              <w:rPr>
                <w:sz w:val="20"/>
              </w:rPr>
              <w:t>A1, B1, C1</w:t>
            </w:r>
          </w:p>
        </w:tc>
        <w:tc>
          <w:tcPr>
            <w:tcW w:w="1802" w:type="dxa"/>
          </w:tcPr>
          <w:p w14:paraId="3688F02A" w14:textId="77777777" w:rsidR="0056712F" w:rsidRDefault="008E3F13">
            <w:pPr>
              <w:pStyle w:val="TableParagraph"/>
              <w:ind w:left="105" w:right="52"/>
              <w:rPr>
                <w:sz w:val="20"/>
              </w:rPr>
            </w:pPr>
            <w:r>
              <w:rPr>
                <w:sz w:val="20"/>
              </w:rPr>
              <w:t>Exams, Quizzes, and reports</w:t>
            </w:r>
          </w:p>
        </w:tc>
        <w:tc>
          <w:tcPr>
            <w:tcW w:w="1713" w:type="dxa"/>
          </w:tcPr>
          <w:p w14:paraId="3E724091" w14:textId="77777777" w:rsidR="0056712F" w:rsidRDefault="008E3F13">
            <w:pPr>
              <w:pStyle w:val="TableParagraph"/>
              <w:spacing w:line="230" w:lineRule="exact"/>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390ADFB2" w14:textId="77777777">
        <w:trPr>
          <w:trHeight w:val="1149"/>
        </w:trPr>
        <w:tc>
          <w:tcPr>
            <w:tcW w:w="2900" w:type="dxa"/>
          </w:tcPr>
          <w:p w14:paraId="39B67C76" w14:textId="77777777" w:rsidR="0056712F" w:rsidRDefault="008E3F13">
            <w:pPr>
              <w:pStyle w:val="TableParagraph"/>
              <w:ind w:left="107" w:right="306"/>
              <w:rPr>
                <w:sz w:val="20"/>
              </w:rPr>
            </w:pPr>
            <w:r>
              <w:rPr>
                <w:sz w:val="20"/>
              </w:rPr>
              <w:t>2. The one-compartment open model with an intravenous bolus dose: calculating pharmacokinetic</w:t>
            </w:r>
          </w:p>
          <w:p w14:paraId="28D19588" w14:textId="77777777" w:rsidR="0056712F" w:rsidRDefault="008E3F13">
            <w:pPr>
              <w:pStyle w:val="TableParagraph"/>
              <w:spacing w:line="212" w:lineRule="exact"/>
              <w:ind w:left="107"/>
              <w:rPr>
                <w:sz w:val="20"/>
              </w:rPr>
            </w:pPr>
            <w:r>
              <w:rPr>
                <w:sz w:val="20"/>
              </w:rPr>
              <w:t>parameters from plasma data</w:t>
            </w:r>
          </w:p>
        </w:tc>
        <w:tc>
          <w:tcPr>
            <w:tcW w:w="630" w:type="dxa"/>
          </w:tcPr>
          <w:p w14:paraId="0B625402" w14:textId="77777777" w:rsidR="0056712F" w:rsidRDefault="008E3F13">
            <w:pPr>
              <w:pStyle w:val="TableParagraph"/>
              <w:spacing w:line="227" w:lineRule="exact"/>
              <w:ind w:left="108"/>
              <w:rPr>
                <w:sz w:val="20"/>
              </w:rPr>
            </w:pPr>
            <w:r>
              <w:rPr>
                <w:sz w:val="20"/>
              </w:rPr>
              <w:t>3-4</w:t>
            </w:r>
          </w:p>
        </w:tc>
        <w:tc>
          <w:tcPr>
            <w:tcW w:w="2161" w:type="dxa"/>
          </w:tcPr>
          <w:p w14:paraId="563D7CC9" w14:textId="77777777" w:rsidR="0056712F" w:rsidRDefault="008E3F13">
            <w:pPr>
              <w:pStyle w:val="TableParagraph"/>
              <w:ind w:left="106"/>
              <w:rPr>
                <w:sz w:val="20"/>
              </w:rPr>
            </w:pPr>
            <w:r>
              <w:rPr>
                <w:sz w:val="20"/>
              </w:rPr>
              <w:t>Dr Mohammad, Dr Mutasim, Dr Rana, Dr Mariam</w:t>
            </w:r>
          </w:p>
        </w:tc>
        <w:tc>
          <w:tcPr>
            <w:tcW w:w="1081" w:type="dxa"/>
          </w:tcPr>
          <w:p w14:paraId="0FE8FD5E" w14:textId="77777777" w:rsidR="0056712F" w:rsidRDefault="008E3F13">
            <w:pPr>
              <w:pStyle w:val="TableParagraph"/>
              <w:spacing w:line="237" w:lineRule="auto"/>
              <w:ind w:left="106" w:right="289"/>
              <w:rPr>
                <w:sz w:val="20"/>
              </w:rPr>
            </w:pPr>
            <w:r>
              <w:rPr>
                <w:sz w:val="20"/>
              </w:rPr>
              <w:t>A1, B1, C1</w:t>
            </w:r>
          </w:p>
        </w:tc>
        <w:tc>
          <w:tcPr>
            <w:tcW w:w="1802" w:type="dxa"/>
          </w:tcPr>
          <w:p w14:paraId="784CCA86" w14:textId="77777777" w:rsidR="0056712F" w:rsidRDefault="008E3F13">
            <w:pPr>
              <w:pStyle w:val="TableParagraph"/>
              <w:spacing w:line="237" w:lineRule="auto"/>
              <w:ind w:left="105" w:right="52"/>
              <w:rPr>
                <w:sz w:val="20"/>
              </w:rPr>
            </w:pPr>
            <w:r>
              <w:rPr>
                <w:sz w:val="20"/>
              </w:rPr>
              <w:t>Exams, Quizzes, and reports</w:t>
            </w:r>
          </w:p>
        </w:tc>
        <w:tc>
          <w:tcPr>
            <w:tcW w:w="1713" w:type="dxa"/>
          </w:tcPr>
          <w:p w14:paraId="35026C8B" w14:textId="77777777" w:rsidR="0056712F" w:rsidRDefault="008E3F13">
            <w:pPr>
              <w:pStyle w:val="TableParagraph"/>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18ABEA05" w14:textId="77777777">
        <w:trPr>
          <w:trHeight w:val="1149"/>
        </w:trPr>
        <w:tc>
          <w:tcPr>
            <w:tcW w:w="2900" w:type="dxa"/>
          </w:tcPr>
          <w:p w14:paraId="71348947" w14:textId="77777777" w:rsidR="0056712F" w:rsidRDefault="008E3F13">
            <w:pPr>
              <w:pStyle w:val="TableParagraph"/>
              <w:ind w:left="107" w:right="306"/>
              <w:rPr>
                <w:sz w:val="20"/>
              </w:rPr>
            </w:pPr>
            <w:r>
              <w:rPr>
                <w:sz w:val="20"/>
              </w:rPr>
              <w:t>3. The one-compartment open model with an intravenous bolus dose:</w:t>
            </w:r>
          </w:p>
          <w:p w14:paraId="07834BED" w14:textId="77777777" w:rsidR="0056712F" w:rsidRDefault="008E3F13">
            <w:pPr>
              <w:pStyle w:val="TableParagraph"/>
              <w:spacing w:line="230" w:lineRule="exact"/>
              <w:ind w:left="107" w:right="184"/>
              <w:rPr>
                <w:sz w:val="20"/>
              </w:rPr>
            </w:pPr>
            <w:r>
              <w:rPr>
                <w:sz w:val="20"/>
              </w:rPr>
              <w:t>calculating pharmacokinetic parameters from urinary data</w:t>
            </w:r>
          </w:p>
        </w:tc>
        <w:tc>
          <w:tcPr>
            <w:tcW w:w="630" w:type="dxa"/>
          </w:tcPr>
          <w:p w14:paraId="53048290" w14:textId="77777777" w:rsidR="0056712F" w:rsidRDefault="008E3F13">
            <w:pPr>
              <w:pStyle w:val="TableParagraph"/>
              <w:spacing w:line="227" w:lineRule="exact"/>
              <w:ind w:left="108"/>
              <w:rPr>
                <w:sz w:val="20"/>
              </w:rPr>
            </w:pPr>
            <w:r>
              <w:rPr>
                <w:w w:val="99"/>
                <w:sz w:val="20"/>
              </w:rPr>
              <w:t>5</w:t>
            </w:r>
          </w:p>
        </w:tc>
        <w:tc>
          <w:tcPr>
            <w:tcW w:w="2161" w:type="dxa"/>
          </w:tcPr>
          <w:p w14:paraId="6F11A261" w14:textId="77777777" w:rsidR="0056712F" w:rsidRDefault="008E3F13">
            <w:pPr>
              <w:pStyle w:val="TableParagraph"/>
              <w:ind w:left="106"/>
              <w:rPr>
                <w:sz w:val="20"/>
              </w:rPr>
            </w:pPr>
            <w:r>
              <w:rPr>
                <w:sz w:val="20"/>
              </w:rPr>
              <w:t>Dr Mohammad, Dr Mutasim, Dr Rana, Dr Mariam</w:t>
            </w:r>
          </w:p>
        </w:tc>
        <w:tc>
          <w:tcPr>
            <w:tcW w:w="1081" w:type="dxa"/>
          </w:tcPr>
          <w:p w14:paraId="128F5BCD" w14:textId="77777777" w:rsidR="0056712F" w:rsidRDefault="008E3F13">
            <w:pPr>
              <w:pStyle w:val="TableParagraph"/>
              <w:ind w:left="106" w:right="289"/>
              <w:rPr>
                <w:sz w:val="20"/>
              </w:rPr>
            </w:pPr>
            <w:r>
              <w:rPr>
                <w:sz w:val="20"/>
              </w:rPr>
              <w:t>A1, B1, C1</w:t>
            </w:r>
          </w:p>
        </w:tc>
        <w:tc>
          <w:tcPr>
            <w:tcW w:w="1802" w:type="dxa"/>
          </w:tcPr>
          <w:p w14:paraId="20C184FE" w14:textId="77777777" w:rsidR="0056712F" w:rsidRDefault="008E3F13">
            <w:pPr>
              <w:pStyle w:val="TableParagraph"/>
              <w:ind w:left="105" w:right="52"/>
              <w:rPr>
                <w:sz w:val="20"/>
              </w:rPr>
            </w:pPr>
            <w:r>
              <w:rPr>
                <w:sz w:val="20"/>
              </w:rPr>
              <w:t>Exams, Quizzes, and reports</w:t>
            </w:r>
          </w:p>
        </w:tc>
        <w:tc>
          <w:tcPr>
            <w:tcW w:w="1713" w:type="dxa"/>
          </w:tcPr>
          <w:p w14:paraId="3B17BC9F" w14:textId="77777777" w:rsidR="0056712F" w:rsidRDefault="008E3F13">
            <w:pPr>
              <w:pStyle w:val="TableParagraph"/>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312E0846" w14:textId="77777777">
        <w:trPr>
          <w:trHeight w:val="1610"/>
        </w:trPr>
        <w:tc>
          <w:tcPr>
            <w:tcW w:w="2900" w:type="dxa"/>
          </w:tcPr>
          <w:p w14:paraId="163D7585" w14:textId="77777777" w:rsidR="0056712F" w:rsidRDefault="008E3F13">
            <w:pPr>
              <w:pStyle w:val="TableParagraph"/>
              <w:ind w:left="107" w:right="161"/>
              <w:rPr>
                <w:sz w:val="20"/>
              </w:rPr>
            </w:pPr>
            <w:r>
              <w:rPr>
                <w:sz w:val="20"/>
              </w:rPr>
              <w:t>4. The one-compartment open model with an intravenous infusion: calculating pharmacokinetic parameters from continues infusion, infusion with a bolus</w:t>
            </w:r>
          </w:p>
          <w:p w14:paraId="4ED22F88" w14:textId="77777777" w:rsidR="0056712F" w:rsidRDefault="008E3F13">
            <w:pPr>
              <w:pStyle w:val="TableParagraph"/>
              <w:spacing w:line="213" w:lineRule="exact"/>
              <w:ind w:left="107"/>
              <w:rPr>
                <w:sz w:val="20"/>
              </w:rPr>
            </w:pPr>
            <w:r>
              <w:rPr>
                <w:sz w:val="20"/>
              </w:rPr>
              <w:t>dose, post infusion data</w:t>
            </w:r>
          </w:p>
        </w:tc>
        <w:tc>
          <w:tcPr>
            <w:tcW w:w="630" w:type="dxa"/>
          </w:tcPr>
          <w:p w14:paraId="7076416E" w14:textId="77777777" w:rsidR="0056712F" w:rsidRDefault="008E3F13">
            <w:pPr>
              <w:pStyle w:val="TableParagraph"/>
              <w:spacing w:line="227" w:lineRule="exact"/>
              <w:ind w:left="108"/>
              <w:rPr>
                <w:sz w:val="20"/>
              </w:rPr>
            </w:pPr>
            <w:r>
              <w:rPr>
                <w:w w:val="99"/>
                <w:sz w:val="20"/>
              </w:rPr>
              <w:t>6</w:t>
            </w:r>
          </w:p>
        </w:tc>
        <w:tc>
          <w:tcPr>
            <w:tcW w:w="2161" w:type="dxa"/>
          </w:tcPr>
          <w:p w14:paraId="03B90EAD" w14:textId="77777777" w:rsidR="0056712F" w:rsidRDefault="008E3F13">
            <w:pPr>
              <w:pStyle w:val="TableParagraph"/>
              <w:ind w:left="106"/>
              <w:rPr>
                <w:sz w:val="20"/>
              </w:rPr>
            </w:pPr>
            <w:r>
              <w:rPr>
                <w:sz w:val="20"/>
              </w:rPr>
              <w:t>Dr Mohammad, Dr Mutasim, Dr Rana, Dr Mariam</w:t>
            </w:r>
          </w:p>
        </w:tc>
        <w:tc>
          <w:tcPr>
            <w:tcW w:w="1081" w:type="dxa"/>
          </w:tcPr>
          <w:p w14:paraId="6D74C41C" w14:textId="77777777" w:rsidR="0056712F" w:rsidRDefault="008E3F13">
            <w:pPr>
              <w:pStyle w:val="TableParagraph"/>
              <w:ind w:left="106" w:right="289"/>
              <w:rPr>
                <w:sz w:val="20"/>
              </w:rPr>
            </w:pPr>
            <w:r>
              <w:rPr>
                <w:sz w:val="20"/>
              </w:rPr>
              <w:t>A1, B1, C1</w:t>
            </w:r>
          </w:p>
        </w:tc>
        <w:tc>
          <w:tcPr>
            <w:tcW w:w="1802" w:type="dxa"/>
          </w:tcPr>
          <w:p w14:paraId="33944808" w14:textId="77777777" w:rsidR="0056712F" w:rsidRDefault="008E3F13">
            <w:pPr>
              <w:pStyle w:val="TableParagraph"/>
              <w:ind w:left="105" w:right="52"/>
              <w:rPr>
                <w:sz w:val="20"/>
              </w:rPr>
            </w:pPr>
            <w:r>
              <w:rPr>
                <w:sz w:val="20"/>
              </w:rPr>
              <w:t>Exams, Quizzes, and reports</w:t>
            </w:r>
          </w:p>
        </w:tc>
        <w:tc>
          <w:tcPr>
            <w:tcW w:w="1713" w:type="dxa"/>
          </w:tcPr>
          <w:p w14:paraId="5A9C1713" w14:textId="77777777" w:rsidR="0056712F" w:rsidRDefault="008E3F13">
            <w:pPr>
              <w:pStyle w:val="TableParagraph"/>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01C8F0D0" w14:textId="77777777">
        <w:trPr>
          <w:trHeight w:val="1149"/>
        </w:trPr>
        <w:tc>
          <w:tcPr>
            <w:tcW w:w="2900" w:type="dxa"/>
          </w:tcPr>
          <w:p w14:paraId="4E002D23" w14:textId="77777777" w:rsidR="0056712F" w:rsidRDefault="008E3F13">
            <w:pPr>
              <w:pStyle w:val="TableParagraph"/>
              <w:spacing w:line="230" w:lineRule="exact"/>
              <w:ind w:left="107" w:right="239"/>
              <w:rPr>
                <w:sz w:val="20"/>
              </w:rPr>
            </w:pPr>
            <w:r>
              <w:rPr>
                <w:sz w:val="20"/>
              </w:rPr>
              <w:t>5. The one-compartment open model with absorption and elimination: calculating pharmacokinetic parameters from plasma data</w:t>
            </w:r>
          </w:p>
        </w:tc>
        <w:tc>
          <w:tcPr>
            <w:tcW w:w="630" w:type="dxa"/>
          </w:tcPr>
          <w:p w14:paraId="77D06B08" w14:textId="77777777" w:rsidR="0056712F" w:rsidRDefault="008E3F13">
            <w:pPr>
              <w:pStyle w:val="TableParagraph"/>
              <w:spacing w:line="227" w:lineRule="exact"/>
              <w:ind w:left="108"/>
              <w:rPr>
                <w:sz w:val="20"/>
              </w:rPr>
            </w:pPr>
            <w:r>
              <w:rPr>
                <w:w w:val="99"/>
                <w:sz w:val="20"/>
              </w:rPr>
              <w:t>7</w:t>
            </w:r>
          </w:p>
        </w:tc>
        <w:tc>
          <w:tcPr>
            <w:tcW w:w="2161" w:type="dxa"/>
          </w:tcPr>
          <w:p w14:paraId="11A71183" w14:textId="77777777" w:rsidR="0056712F" w:rsidRDefault="008E3F13">
            <w:pPr>
              <w:pStyle w:val="TableParagraph"/>
              <w:ind w:left="106"/>
              <w:rPr>
                <w:sz w:val="20"/>
              </w:rPr>
            </w:pPr>
            <w:r>
              <w:rPr>
                <w:sz w:val="20"/>
              </w:rPr>
              <w:t>Dr Mohammad, Dr Mutasim, Dr Rana, Dr Mariam</w:t>
            </w:r>
          </w:p>
        </w:tc>
        <w:tc>
          <w:tcPr>
            <w:tcW w:w="1081" w:type="dxa"/>
          </w:tcPr>
          <w:p w14:paraId="51578EF4" w14:textId="77777777" w:rsidR="0056712F" w:rsidRDefault="008E3F13">
            <w:pPr>
              <w:pStyle w:val="TableParagraph"/>
              <w:ind w:left="106" w:right="289"/>
              <w:rPr>
                <w:sz w:val="20"/>
              </w:rPr>
            </w:pPr>
            <w:r>
              <w:rPr>
                <w:sz w:val="20"/>
              </w:rPr>
              <w:t>A1, B1, C1</w:t>
            </w:r>
          </w:p>
        </w:tc>
        <w:tc>
          <w:tcPr>
            <w:tcW w:w="1802" w:type="dxa"/>
          </w:tcPr>
          <w:p w14:paraId="2714019B" w14:textId="77777777" w:rsidR="0056712F" w:rsidRDefault="008E3F13">
            <w:pPr>
              <w:pStyle w:val="TableParagraph"/>
              <w:ind w:left="105" w:right="52"/>
              <w:rPr>
                <w:sz w:val="20"/>
              </w:rPr>
            </w:pPr>
            <w:r>
              <w:rPr>
                <w:sz w:val="20"/>
              </w:rPr>
              <w:t>Exams, Quizzes, and reports</w:t>
            </w:r>
          </w:p>
        </w:tc>
        <w:tc>
          <w:tcPr>
            <w:tcW w:w="1713" w:type="dxa"/>
          </w:tcPr>
          <w:p w14:paraId="458E5E6A" w14:textId="77777777" w:rsidR="0056712F" w:rsidRDefault="008E3F13">
            <w:pPr>
              <w:pStyle w:val="TableParagraph"/>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34F8B1A8" w14:textId="77777777">
        <w:trPr>
          <w:trHeight w:val="690"/>
        </w:trPr>
        <w:tc>
          <w:tcPr>
            <w:tcW w:w="2900" w:type="dxa"/>
          </w:tcPr>
          <w:p w14:paraId="14CB090C" w14:textId="77777777" w:rsidR="0056712F" w:rsidRDefault="008E3F13">
            <w:pPr>
              <w:pStyle w:val="TableParagraph"/>
              <w:spacing w:line="226" w:lineRule="exact"/>
              <w:ind w:left="107"/>
              <w:rPr>
                <w:sz w:val="20"/>
              </w:rPr>
            </w:pPr>
            <w:r>
              <w:rPr>
                <w:sz w:val="20"/>
              </w:rPr>
              <w:t>Midterm exam</w:t>
            </w:r>
          </w:p>
        </w:tc>
        <w:tc>
          <w:tcPr>
            <w:tcW w:w="630" w:type="dxa"/>
          </w:tcPr>
          <w:p w14:paraId="4C26CEA7" w14:textId="77777777" w:rsidR="0056712F" w:rsidRDefault="008E3F13">
            <w:pPr>
              <w:pStyle w:val="TableParagraph"/>
              <w:spacing w:line="226" w:lineRule="exact"/>
              <w:ind w:left="108"/>
              <w:rPr>
                <w:sz w:val="20"/>
              </w:rPr>
            </w:pPr>
            <w:r>
              <w:rPr>
                <w:w w:val="99"/>
                <w:sz w:val="20"/>
              </w:rPr>
              <w:t>8</w:t>
            </w:r>
          </w:p>
        </w:tc>
        <w:tc>
          <w:tcPr>
            <w:tcW w:w="2161" w:type="dxa"/>
          </w:tcPr>
          <w:p w14:paraId="07D2BD7B" w14:textId="77777777" w:rsidR="0056712F" w:rsidRDefault="0056712F">
            <w:pPr>
              <w:pStyle w:val="TableParagraph"/>
              <w:ind w:left="0"/>
              <w:rPr>
                <w:rFonts w:ascii="Times New Roman"/>
                <w:sz w:val="18"/>
              </w:rPr>
            </w:pPr>
          </w:p>
        </w:tc>
        <w:tc>
          <w:tcPr>
            <w:tcW w:w="1081" w:type="dxa"/>
          </w:tcPr>
          <w:p w14:paraId="3ABBBEDF" w14:textId="77777777" w:rsidR="0056712F" w:rsidRDefault="0056712F">
            <w:pPr>
              <w:pStyle w:val="TableParagraph"/>
              <w:ind w:left="0"/>
              <w:rPr>
                <w:rFonts w:ascii="Times New Roman"/>
                <w:sz w:val="18"/>
              </w:rPr>
            </w:pPr>
          </w:p>
        </w:tc>
        <w:tc>
          <w:tcPr>
            <w:tcW w:w="1802" w:type="dxa"/>
          </w:tcPr>
          <w:p w14:paraId="4F964AC6" w14:textId="77777777" w:rsidR="0056712F" w:rsidRDefault="008E3F13">
            <w:pPr>
              <w:pStyle w:val="TableParagraph"/>
              <w:ind w:left="105" w:right="52"/>
              <w:rPr>
                <w:sz w:val="20"/>
              </w:rPr>
            </w:pPr>
            <w:r>
              <w:rPr>
                <w:sz w:val="20"/>
              </w:rPr>
              <w:t>Exams, Quizzes, and reports</w:t>
            </w:r>
          </w:p>
        </w:tc>
        <w:tc>
          <w:tcPr>
            <w:tcW w:w="1713" w:type="dxa"/>
          </w:tcPr>
          <w:p w14:paraId="53BF7EFF" w14:textId="77777777" w:rsidR="0056712F" w:rsidRDefault="008E3F13">
            <w:pPr>
              <w:pStyle w:val="TableParagraph"/>
              <w:spacing w:line="226" w:lineRule="exact"/>
              <w:ind w:left="103"/>
              <w:rPr>
                <w:sz w:val="20"/>
              </w:rPr>
            </w:pPr>
            <w:r>
              <w:rPr>
                <w:sz w:val="20"/>
              </w:rPr>
              <w:t>Lab manual and</w:t>
            </w:r>
          </w:p>
          <w:p w14:paraId="7477DA25" w14:textId="77777777" w:rsidR="0056712F" w:rsidRDefault="008E3F13">
            <w:pPr>
              <w:pStyle w:val="TableParagraph"/>
              <w:spacing w:before="1" w:line="230" w:lineRule="atLeast"/>
              <w:ind w:left="103" w:right="115"/>
              <w:rPr>
                <w:sz w:val="20"/>
              </w:rPr>
            </w:pPr>
            <w:r>
              <w:rPr>
                <w:w w:val="95"/>
                <w:sz w:val="20"/>
              </w:rPr>
              <w:t xml:space="preserve">Pharmacokinetic </w:t>
            </w:r>
            <w:r>
              <w:rPr>
                <w:sz w:val="20"/>
              </w:rPr>
              <w:t>s class material</w:t>
            </w:r>
          </w:p>
        </w:tc>
      </w:tr>
      <w:tr w:rsidR="0056712F" w14:paraId="18DA4E78" w14:textId="77777777">
        <w:trPr>
          <w:trHeight w:val="1149"/>
        </w:trPr>
        <w:tc>
          <w:tcPr>
            <w:tcW w:w="2900" w:type="dxa"/>
          </w:tcPr>
          <w:p w14:paraId="43C44961" w14:textId="77777777" w:rsidR="0056712F" w:rsidRDefault="008E3F13">
            <w:pPr>
              <w:pStyle w:val="TableParagraph"/>
              <w:ind w:left="107" w:right="184"/>
              <w:rPr>
                <w:sz w:val="20"/>
              </w:rPr>
            </w:pPr>
            <w:r>
              <w:rPr>
                <w:sz w:val="20"/>
              </w:rPr>
              <w:t>6. The one-compartment open model with absorption and elimination: calculating</w:t>
            </w:r>
          </w:p>
          <w:p w14:paraId="5C3FF5CA" w14:textId="77777777" w:rsidR="0056712F" w:rsidRDefault="008E3F13">
            <w:pPr>
              <w:pStyle w:val="TableParagraph"/>
              <w:spacing w:before="3" w:line="228" w:lineRule="exact"/>
              <w:ind w:left="107" w:right="239"/>
              <w:rPr>
                <w:sz w:val="20"/>
              </w:rPr>
            </w:pPr>
            <w:r>
              <w:rPr>
                <w:sz w:val="20"/>
              </w:rPr>
              <w:t>pharmacokinetic parameters from plasma data</w:t>
            </w:r>
          </w:p>
        </w:tc>
        <w:tc>
          <w:tcPr>
            <w:tcW w:w="630" w:type="dxa"/>
          </w:tcPr>
          <w:p w14:paraId="1CC52146" w14:textId="77777777" w:rsidR="0056712F" w:rsidRDefault="008E3F13">
            <w:pPr>
              <w:pStyle w:val="TableParagraph"/>
              <w:spacing w:line="227" w:lineRule="exact"/>
              <w:ind w:left="108"/>
              <w:rPr>
                <w:sz w:val="20"/>
              </w:rPr>
            </w:pPr>
            <w:r>
              <w:rPr>
                <w:w w:val="99"/>
                <w:sz w:val="20"/>
              </w:rPr>
              <w:t>9</w:t>
            </w:r>
          </w:p>
        </w:tc>
        <w:tc>
          <w:tcPr>
            <w:tcW w:w="2161" w:type="dxa"/>
          </w:tcPr>
          <w:p w14:paraId="519A3A91" w14:textId="77777777" w:rsidR="0056712F" w:rsidRDefault="008E3F13">
            <w:pPr>
              <w:pStyle w:val="TableParagraph"/>
              <w:ind w:left="106"/>
              <w:rPr>
                <w:sz w:val="20"/>
              </w:rPr>
            </w:pPr>
            <w:r>
              <w:rPr>
                <w:sz w:val="20"/>
              </w:rPr>
              <w:t>Dr Mohammad, Dr Mutasim, Dr Rana, Dr Mariam</w:t>
            </w:r>
          </w:p>
        </w:tc>
        <w:tc>
          <w:tcPr>
            <w:tcW w:w="1081" w:type="dxa"/>
          </w:tcPr>
          <w:p w14:paraId="24C5B919" w14:textId="77777777" w:rsidR="0056712F" w:rsidRDefault="008E3F13">
            <w:pPr>
              <w:pStyle w:val="TableParagraph"/>
              <w:ind w:left="106" w:right="289"/>
              <w:rPr>
                <w:sz w:val="20"/>
              </w:rPr>
            </w:pPr>
            <w:r>
              <w:rPr>
                <w:sz w:val="20"/>
              </w:rPr>
              <w:t>A1, B1, C1</w:t>
            </w:r>
          </w:p>
        </w:tc>
        <w:tc>
          <w:tcPr>
            <w:tcW w:w="1802" w:type="dxa"/>
          </w:tcPr>
          <w:p w14:paraId="505AC78D" w14:textId="77777777" w:rsidR="0056712F" w:rsidRDefault="008E3F13">
            <w:pPr>
              <w:pStyle w:val="TableParagraph"/>
              <w:ind w:left="105" w:right="52"/>
              <w:rPr>
                <w:sz w:val="20"/>
              </w:rPr>
            </w:pPr>
            <w:r>
              <w:rPr>
                <w:sz w:val="20"/>
              </w:rPr>
              <w:t>Exams, Quizzes, and reports</w:t>
            </w:r>
          </w:p>
        </w:tc>
        <w:tc>
          <w:tcPr>
            <w:tcW w:w="1713" w:type="dxa"/>
          </w:tcPr>
          <w:p w14:paraId="45A65366" w14:textId="77777777" w:rsidR="0056712F" w:rsidRDefault="008E3F13">
            <w:pPr>
              <w:pStyle w:val="TableParagraph"/>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42E4FC5F" w14:textId="77777777">
        <w:trPr>
          <w:trHeight w:val="921"/>
        </w:trPr>
        <w:tc>
          <w:tcPr>
            <w:tcW w:w="2900" w:type="dxa"/>
          </w:tcPr>
          <w:p w14:paraId="0A00FFFA" w14:textId="77777777" w:rsidR="0056712F" w:rsidRDefault="008E3F13">
            <w:pPr>
              <w:pStyle w:val="TableParagraph"/>
              <w:spacing w:line="230" w:lineRule="exact"/>
              <w:ind w:left="107" w:right="306"/>
              <w:rPr>
                <w:sz w:val="20"/>
              </w:rPr>
            </w:pPr>
            <w:r>
              <w:rPr>
                <w:sz w:val="20"/>
              </w:rPr>
              <w:t>7. The one-compartment open model with multiple dosing kinetics: multiple dosing IV</w:t>
            </w:r>
          </w:p>
        </w:tc>
        <w:tc>
          <w:tcPr>
            <w:tcW w:w="630" w:type="dxa"/>
          </w:tcPr>
          <w:p w14:paraId="6368DE01" w14:textId="77777777" w:rsidR="0056712F" w:rsidRDefault="008E3F13">
            <w:pPr>
              <w:pStyle w:val="TableParagraph"/>
              <w:spacing w:line="227" w:lineRule="exact"/>
              <w:ind w:left="108"/>
              <w:rPr>
                <w:sz w:val="20"/>
              </w:rPr>
            </w:pPr>
            <w:r>
              <w:rPr>
                <w:sz w:val="20"/>
              </w:rPr>
              <w:t>10</w:t>
            </w:r>
          </w:p>
        </w:tc>
        <w:tc>
          <w:tcPr>
            <w:tcW w:w="2161" w:type="dxa"/>
          </w:tcPr>
          <w:p w14:paraId="4919B171" w14:textId="77777777" w:rsidR="0056712F" w:rsidRDefault="008E3F13">
            <w:pPr>
              <w:pStyle w:val="TableParagraph"/>
              <w:ind w:left="106"/>
              <w:rPr>
                <w:sz w:val="20"/>
              </w:rPr>
            </w:pPr>
            <w:r>
              <w:rPr>
                <w:sz w:val="20"/>
              </w:rPr>
              <w:t>Dr Mohammad, Dr Mutasim, Dr Rana, Dr Mariam</w:t>
            </w:r>
          </w:p>
        </w:tc>
        <w:tc>
          <w:tcPr>
            <w:tcW w:w="1081" w:type="dxa"/>
          </w:tcPr>
          <w:p w14:paraId="79B91729" w14:textId="77777777" w:rsidR="0056712F" w:rsidRDefault="008E3F13">
            <w:pPr>
              <w:pStyle w:val="TableParagraph"/>
              <w:ind w:left="106" w:right="289"/>
              <w:rPr>
                <w:sz w:val="20"/>
              </w:rPr>
            </w:pPr>
            <w:r>
              <w:rPr>
                <w:sz w:val="20"/>
              </w:rPr>
              <w:t>A1, B1, C1</w:t>
            </w:r>
          </w:p>
        </w:tc>
        <w:tc>
          <w:tcPr>
            <w:tcW w:w="1802" w:type="dxa"/>
          </w:tcPr>
          <w:p w14:paraId="4CBA7B4D" w14:textId="77777777" w:rsidR="0056712F" w:rsidRDefault="008E3F13">
            <w:pPr>
              <w:pStyle w:val="TableParagraph"/>
              <w:ind w:left="105" w:right="52"/>
              <w:rPr>
                <w:sz w:val="20"/>
              </w:rPr>
            </w:pPr>
            <w:r>
              <w:rPr>
                <w:sz w:val="20"/>
              </w:rPr>
              <w:t>Exams, Quizzes, and reports</w:t>
            </w:r>
          </w:p>
        </w:tc>
        <w:tc>
          <w:tcPr>
            <w:tcW w:w="1713" w:type="dxa"/>
          </w:tcPr>
          <w:p w14:paraId="2919191B" w14:textId="77777777" w:rsidR="0056712F" w:rsidRDefault="008E3F13">
            <w:pPr>
              <w:pStyle w:val="TableParagraph"/>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21971C2D" w14:textId="77777777">
        <w:trPr>
          <w:trHeight w:val="919"/>
        </w:trPr>
        <w:tc>
          <w:tcPr>
            <w:tcW w:w="2900" w:type="dxa"/>
          </w:tcPr>
          <w:p w14:paraId="65B2A100" w14:textId="77777777" w:rsidR="0056712F" w:rsidRDefault="008E3F13">
            <w:pPr>
              <w:pStyle w:val="TableParagraph"/>
              <w:ind w:left="107" w:right="306"/>
              <w:rPr>
                <w:sz w:val="20"/>
              </w:rPr>
            </w:pPr>
            <w:r>
              <w:rPr>
                <w:sz w:val="20"/>
              </w:rPr>
              <w:t>8. The one-compartment open model with multiple</w:t>
            </w:r>
          </w:p>
          <w:p w14:paraId="10D76AB3" w14:textId="77777777" w:rsidR="0056712F" w:rsidRDefault="008E3F13">
            <w:pPr>
              <w:pStyle w:val="TableParagraph"/>
              <w:spacing w:before="3" w:line="228" w:lineRule="exact"/>
              <w:ind w:left="107" w:right="306"/>
              <w:rPr>
                <w:sz w:val="20"/>
              </w:rPr>
            </w:pPr>
            <w:r>
              <w:rPr>
                <w:sz w:val="20"/>
              </w:rPr>
              <w:t>dosing kinetics: multiple dosing oral</w:t>
            </w:r>
          </w:p>
        </w:tc>
        <w:tc>
          <w:tcPr>
            <w:tcW w:w="630" w:type="dxa"/>
          </w:tcPr>
          <w:p w14:paraId="33250582" w14:textId="77777777" w:rsidR="0056712F" w:rsidRDefault="008E3F13">
            <w:pPr>
              <w:pStyle w:val="TableParagraph"/>
              <w:spacing w:line="227" w:lineRule="exact"/>
              <w:ind w:left="108"/>
              <w:rPr>
                <w:sz w:val="20"/>
              </w:rPr>
            </w:pPr>
            <w:r>
              <w:rPr>
                <w:sz w:val="20"/>
              </w:rPr>
              <w:t>11</w:t>
            </w:r>
          </w:p>
        </w:tc>
        <w:tc>
          <w:tcPr>
            <w:tcW w:w="2161" w:type="dxa"/>
          </w:tcPr>
          <w:p w14:paraId="2E5113B6" w14:textId="77777777" w:rsidR="0056712F" w:rsidRDefault="008E3F13">
            <w:pPr>
              <w:pStyle w:val="TableParagraph"/>
              <w:ind w:left="106"/>
              <w:rPr>
                <w:sz w:val="20"/>
              </w:rPr>
            </w:pPr>
            <w:r>
              <w:rPr>
                <w:sz w:val="20"/>
              </w:rPr>
              <w:t>Dr Mohammad, Dr Mutasim, Dr Rana, Dr Mariam</w:t>
            </w:r>
          </w:p>
        </w:tc>
        <w:tc>
          <w:tcPr>
            <w:tcW w:w="1081" w:type="dxa"/>
          </w:tcPr>
          <w:p w14:paraId="776DEB88" w14:textId="77777777" w:rsidR="0056712F" w:rsidRDefault="008E3F13">
            <w:pPr>
              <w:pStyle w:val="TableParagraph"/>
              <w:ind w:left="106" w:right="289"/>
              <w:rPr>
                <w:sz w:val="20"/>
              </w:rPr>
            </w:pPr>
            <w:r>
              <w:rPr>
                <w:sz w:val="20"/>
              </w:rPr>
              <w:t>A1, B1, C1</w:t>
            </w:r>
          </w:p>
        </w:tc>
        <w:tc>
          <w:tcPr>
            <w:tcW w:w="1802" w:type="dxa"/>
          </w:tcPr>
          <w:p w14:paraId="4EF1A602" w14:textId="77777777" w:rsidR="0056712F" w:rsidRDefault="008E3F13">
            <w:pPr>
              <w:pStyle w:val="TableParagraph"/>
              <w:ind w:left="105" w:right="52"/>
              <w:rPr>
                <w:sz w:val="20"/>
              </w:rPr>
            </w:pPr>
            <w:r>
              <w:rPr>
                <w:sz w:val="20"/>
              </w:rPr>
              <w:t>Exams, Quizzes, and reports</w:t>
            </w:r>
          </w:p>
        </w:tc>
        <w:tc>
          <w:tcPr>
            <w:tcW w:w="1713" w:type="dxa"/>
          </w:tcPr>
          <w:p w14:paraId="277A8042" w14:textId="77777777" w:rsidR="0056712F" w:rsidRDefault="008E3F13">
            <w:pPr>
              <w:pStyle w:val="TableParagraph"/>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026D7F95" w14:textId="77777777">
        <w:trPr>
          <w:trHeight w:val="690"/>
        </w:trPr>
        <w:tc>
          <w:tcPr>
            <w:tcW w:w="2900" w:type="dxa"/>
          </w:tcPr>
          <w:p w14:paraId="3D20A6AA" w14:textId="77777777" w:rsidR="0056712F" w:rsidRDefault="008E3F13">
            <w:pPr>
              <w:pStyle w:val="TableParagraph"/>
              <w:spacing w:line="227" w:lineRule="exact"/>
              <w:ind w:left="107"/>
              <w:rPr>
                <w:sz w:val="20"/>
              </w:rPr>
            </w:pPr>
            <w:r>
              <w:rPr>
                <w:sz w:val="20"/>
              </w:rPr>
              <w:t>9. Designing dosing regimens</w:t>
            </w:r>
          </w:p>
        </w:tc>
        <w:tc>
          <w:tcPr>
            <w:tcW w:w="630" w:type="dxa"/>
          </w:tcPr>
          <w:p w14:paraId="28A6AA11" w14:textId="77777777" w:rsidR="0056712F" w:rsidRDefault="008E3F13">
            <w:pPr>
              <w:pStyle w:val="TableParagraph"/>
              <w:spacing w:line="227" w:lineRule="exact"/>
              <w:ind w:left="108"/>
              <w:rPr>
                <w:sz w:val="20"/>
              </w:rPr>
            </w:pPr>
            <w:r>
              <w:rPr>
                <w:sz w:val="20"/>
              </w:rPr>
              <w:t>12</w:t>
            </w:r>
          </w:p>
        </w:tc>
        <w:tc>
          <w:tcPr>
            <w:tcW w:w="2161" w:type="dxa"/>
          </w:tcPr>
          <w:p w14:paraId="1CD70DA4" w14:textId="77777777" w:rsidR="0056712F" w:rsidRDefault="008E3F13">
            <w:pPr>
              <w:pStyle w:val="TableParagraph"/>
              <w:spacing w:line="230" w:lineRule="exact"/>
              <w:ind w:left="106"/>
              <w:rPr>
                <w:sz w:val="20"/>
              </w:rPr>
            </w:pPr>
            <w:r>
              <w:rPr>
                <w:sz w:val="20"/>
              </w:rPr>
              <w:t>Dr Mohammad, Dr Mutasim, Dr Rana, Dr Mariam</w:t>
            </w:r>
          </w:p>
        </w:tc>
        <w:tc>
          <w:tcPr>
            <w:tcW w:w="1081" w:type="dxa"/>
          </w:tcPr>
          <w:p w14:paraId="013320A7" w14:textId="77777777" w:rsidR="0056712F" w:rsidRDefault="008E3F13">
            <w:pPr>
              <w:pStyle w:val="TableParagraph"/>
              <w:ind w:left="106" w:right="289"/>
              <w:rPr>
                <w:sz w:val="20"/>
              </w:rPr>
            </w:pPr>
            <w:r>
              <w:rPr>
                <w:sz w:val="20"/>
              </w:rPr>
              <w:t>A2, B2, C2</w:t>
            </w:r>
          </w:p>
        </w:tc>
        <w:tc>
          <w:tcPr>
            <w:tcW w:w="1802" w:type="dxa"/>
          </w:tcPr>
          <w:p w14:paraId="21785281" w14:textId="77777777" w:rsidR="0056712F" w:rsidRDefault="008E3F13">
            <w:pPr>
              <w:pStyle w:val="TableParagraph"/>
              <w:ind w:left="105" w:right="52"/>
              <w:rPr>
                <w:sz w:val="20"/>
              </w:rPr>
            </w:pPr>
            <w:r>
              <w:rPr>
                <w:sz w:val="20"/>
              </w:rPr>
              <w:t>Exams, Quizzes, and reports</w:t>
            </w:r>
          </w:p>
        </w:tc>
        <w:tc>
          <w:tcPr>
            <w:tcW w:w="1713" w:type="dxa"/>
          </w:tcPr>
          <w:p w14:paraId="2001DC4F" w14:textId="77777777" w:rsidR="0056712F" w:rsidRDefault="008E3F13">
            <w:pPr>
              <w:pStyle w:val="TableParagraph"/>
              <w:spacing w:line="230" w:lineRule="exact"/>
              <w:ind w:left="103" w:right="120"/>
              <w:jc w:val="both"/>
              <w:rPr>
                <w:sz w:val="20"/>
              </w:rPr>
            </w:pPr>
            <w:r>
              <w:rPr>
                <w:sz w:val="20"/>
              </w:rPr>
              <w:t xml:space="preserve">Lab manual and </w:t>
            </w:r>
            <w:r>
              <w:rPr>
                <w:w w:val="95"/>
                <w:sz w:val="20"/>
              </w:rPr>
              <w:t xml:space="preserve">Pharmacokinetic </w:t>
            </w:r>
            <w:r>
              <w:rPr>
                <w:sz w:val="20"/>
              </w:rPr>
              <w:t>s class material</w:t>
            </w:r>
          </w:p>
        </w:tc>
      </w:tr>
      <w:tr w:rsidR="0056712F" w14:paraId="1BA3E28C" w14:textId="77777777">
        <w:trPr>
          <w:trHeight w:val="688"/>
        </w:trPr>
        <w:tc>
          <w:tcPr>
            <w:tcW w:w="2900" w:type="dxa"/>
          </w:tcPr>
          <w:p w14:paraId="3DC42DCA" w14:textId="77777777" w:rsidR="0056712F" w:rsidRDefault="008E3F13">
            <w:pPr>
              <w:pStyle w:val="TableParagraph"/>
              <w:spacing w:line="230" w:lineRule="exact"/>
              <w:ind w:left="107" w:right="217"/>
              <w:rPr>
                <w:sz w:val="20"/>
              </w:rPr>
            </w:pPr>
            <w:r>
              <w:rPr>
                <w:sz w:val="20"/>
              </w:rPr>
              <w:t>10. The two-compartment open model with intravenous administration.</w:t>
            </w:r>
          </w:p>
        </w:tc>
        <w:tc>
          <w:tcPr>
            <w:tcW w:w="630" w:type="dxa"/>
          </w:tcPr>
          <w:p w14:paraId="2A1D787D" w14:textId="77777777" w:rsidR="0056712F" w:rsidRDefault="008E3F13">
            <w:pPr>
              <w:pStyle w:val="TableParagraph"/>
              <w:spacing w:line="227" w:lineRule="exact"/>
              <w:ind w:left="108"/>
              <w:rPr>
                <w:sz w:val="20"/>
              </w:rPr>
            </w:pPr>
            <w:r>
              <w:rPr>
                <w:sz w:val="20"/>
              </w:rPr>
              <w:t>13</w:t>
            </w:r>
          </w:p>
        </w:tc>
        <w:tc>
          <w:tcPr>
            <w:tcW w:w="2161" w:type="dxa"/>
          </w:tcPr>
          <w:p w14:paraId="47A41AE4" w14:textId="77777777" w:rsidR="0056712F" w:rsidRDefault="008E3F13">
            <w:pPr>
              <w:pStyle w:val="TableParagraph"/>
              <w:spacing w:line="230" w:lineRule="exact"/>
              <w:ind w:left="106"/>
              <w:rPr>
                <w:sz w:val="20"/>
              </w:rPr>
            </w:pPr>
            <w:r>
              <w:rPr>
                <w:sz w:val="20"/>
              </w:rPr>
              <w:t>Dr Mohammad, Dr Mutasim, Dr Rana, Dr Mariam</w:t>
            </w:r>
          </w:p>
        </w:tc>
        <w:tc>
          <w:tcPr>
            <w:tcW w:w="1081" w:type="dxa"/>
          </w:tcPr>
          <w:p w14:paraId="7DA8819A" w14:textId="77777777" w:rsidR="0056712F" w:rsidRDefault="008E3F13">
            <w:pPr>
              <w:pStyle w:val="TableParagraph"/>
              <w:ind w:left="106" w:right="289"/>
              <w:rPr>
                <w:sz w:val="20"/>
              </w:rPr>
            </w:pPr>
            <w:r>
              <w:rPr>
                <w:sz w:val="20"/>
              </w:rPr>
              <w:t>A1, B1, C1</w:t>
            </w:r>
          </w:p>
        </w:tc>
        <w:tc>
          <w:tcPr>
            <w:tcW w:w="1802" w:type="dxa"/>
          </w:tcPr>
          <w:p w14:paraId="4480FCE9" w14:textId="77777777" w:rsidR="0056712F" w:rsidRDefault="008E3F13">
            <w:pPr>
              <w:pStyle w:val="TableParagraph"/>
              <w:ind w:left="105" w:right="52"/>
              <w:rPr>
                <w:sz w:val="20"/>
              </w:rPr>
            </w:pPr>
            <w:r>
              <w:rPr>
                <w:sz w:val="20"/>
              </w:rPr>
              <w:t>Exams, Quizzes, and reports</w:t>
            </w:r>
          </w:p>
        </w:tc>
        <w:tc>
          <w:tcPr>
            <w:tcW w:w="1713" w:type="dxa"/>
          </w:tcPr>
          <w:p w14:paraId="23735C2D" w14:textId="77777777" w:rsidR="0056712F" w:rsidRDefault="008E3F13">
            <w:pPr>
              <w:pStyle w:val="TableParagraph"/>
              <w:spacing w:line="230" w:lineRule="exact"/>
              <w:ind w:left="103" w:right="121"/>
              <w:jc w:val="both"/>
              <w:rPr>
                <w:sz w:val="20"/>
              </w:rPr>
            </w:pPr>
            <w:r>
              <w:rPr>
                <w:sz w:val="20"/>
              </w:rPr>
              <w:t xml:space="preserve">Lab manual and </w:t>
            </w:r>
            <w:r>
              <w:rPr>
                <w:w w:val="95"/>
                <w:sz w:val="20"/>
              </w:rPr>
              <w:t xml:space="preserve">Pharmacokinetic </w:t>
            </w:r>
            <w:r>
              <w:rPr>
                <w:sz w:val="20"/>
              </w:rPr>
              <w:t>s class material</w:t>
            </w:r>
          </w:p>
        </w:tc>
      </w:tr>
      <w:tr w:rsidR="0056712F" w14:paraId="39BDDECD" w14:textId="77777777">
        <w:trPr>
          <w:trHeight w:val="242"/>
        </w:trPr>
        <w:tc>
          <w:tcPr>
            <w:tcW w:w="2900" w:type="dxa"/>
          </w:tcPr>
          <w:p w14:paraId="7936D12C" w14:textId="77777777" w:rsidR="0056712F" w:rsidRDefault="008E3F13">
            <w:pPr>
              <w:pStyle w:val="TableParagraph"/>
              <w:spacing w:line="223" w:lineRule="exact"/>
              <w:ind w:left="162"/>
              <w:rPr>
                <w:sz w:val="20"/>
              </w:rPr>
            </w:pPr>
            <w:r>
              <w:rPr>
                <w:sz w:val="20"/>
              </w:rPr>
              <w:t>Final exam</w:t>
            </w:r>
          </w:p>
        </w:tc>
        <w:tc>
          <w:tcPr>
            <w:tcW w:w="630" w:type="dxa"/>
          </w:tcPr>
          <w:p w14:paraId="47038DA7" w14:textId="77777777" w:rsidR="0056712F" w:rsidRDefault="008E3F13">
            <w:pPr>
              <w:pStyle w:val="TableParagraph"/>
              <w:spacing w:line="223" w:lineRule="exact"/>
              <w:ind w:left="108"/>
              <w:rPr>
                <w:sz w:val="20"/>
              </w:rPr>
            </w:pPr>
            <w:r>
              <w:rPr>
                <w:sz w:val="20"/>
              </w:rPr>
              <w:t>14</w:t>
            </w:r>
          </w:p>
        </w:tc>
        <w:tc>
          <w:tcPr>
            <w:tcW w:w="2161" w:type="dxa"/>
          </w:tcPr>
          <w:p w14:paraId="6E5E257E" w14:textId="77777777" w:rsidR="0056712F" w:rsidRDefault="0056712F">
            <w:pPr>
              <w:pStyle w:val="TableParagraph"/>
              <w:ind w:left="0"/>
              <w:rPr>
                <w:rFonts w:ascii="Times New Roman"/>
                <w:sz w:val="16"/>
              </w:rPr>
            </w:pPr>
          </w:p>
        </w:tc>
        <w:tc>
          <w:tcPr>
            <w:tcW w:w="1081" w:type="dxa"/>
          </w:tcPr>
          <w:p w14:paraId="2CD14D35" w14:textId="77777777" w:rsidR="0056712F" w:rsidRDefault="0056712F">
            <w:pPr>
              <w:pStyle w:val="TableParagraph"/>
              <w:ind w:left="0"/>
              <w:rPr>
                <w:rFonts w:ascii="Times New Roman"/>
                <w:sz w:val="16"/>
              </w:rPr>
            </w:pPr>
          </w:p>
        </w:tc>
        <w:tc>
          <w:tcPr>
            <w:tcW w:w="1802" w:type="dxa"/>
          </w:tcPr>
          <w:p w14:paraId="748BBC99" w14:textId="77777777" w:rsidR="0056712F" w:rsidRDefault="0056712F">
            <w:pPr>
              <w:pStyle w:val="TableParagraph"/>
              <w:ind w:left="0"/>
              <w:rPr>
                <w:rFonts w:ascii="Times New Roman"/>
                <w:sz w:val="16"/>
              </w:rPr>
            </w:pPr>
          </w:p>
        </w:tc>
        <w:tc>
          <w:tcPr>
            <w:tcW w:w="1713" w:type="dxa"/>
          </w:tcPr>
          <w:p w14:paraId="2FCF2B53" w14:textId="77777777" w:rsidR="0056712F" w:rsidRDefault="0056712F">
            <w:pPr>
              <w:pStyle w:val="TableParagraph"/>
              <w:ind w:left="0"/>
              <w:rPr>
                <w:rFonts w:ascii="Times New Roman"/>
                <w:sz w:val="16"/>
              </w:rPr>
            </w:pPr>
          </w:p>
        </w:tc>
      </w:tr>
    </w:tbl>
    <w:p w14:paraId="44193B89" w14:textId="77777777" w:rsidR="0056712F" w:rsidRDefault="0056712F">
      <w:pPr>
        <w:rPr>
          <w:rFonts w:ascii="Times New Roman"/>
          <w:sz w:val="16"/>
        </w:rPr>
        <w:sectPr w:rsidR="0056712F">
          <w:pgSz w:w="11910" w:h="16840"/>
          <w:pgMar w:top="1060" w:right="460" w:bottom="1360" w:left="920" w:header="725" w:footer="1161" w:gutter="0"/>
          <w:cols w:space="720"/>
        </w:sectPr>
      </w:pPr>
    </w:p>
    <w:p w14:paraId="170DC12D" w14:textId="77777777" w:rsidR="0056712F" w:rsidRDefault="0056712F">
      <w:pPr>
        <w:pStyle w:val="BodyText"/>
        <w:spacing w:before="9"/>
        <w:rPr>
          <w:rFonts w:ascii="Caladea"/>
          <w:b/>
          <w:sz w:val="18"/>
        </w:rPr>
      </w:pPr>
    </w:p>
    <w:p w14:paraId="05B89CFD" w14:textId="3CA02F5D" w:rsidR="0056712F" w:rsidRDefault="0050438D">
      <w:pPr>
        <w:pStyle w:val="ListParagraph"/>
        <w:numPr>
          <w:ilvl w:val="0"/>
          <w:numId w:val="1"/>
        </w:numPr>
        <w:tabs>
          <w:tab w:val="left" w:pos="591"/>
        </w:tabs>
        <w:spacing w:before="101"/>
        <w:rPr>
          <w:rFonts w:ascii="Caladea"/>
          <w:b/>
        </w:rPr>
      </w:pPr>
      <w:r>
        <w:rPr>
          <w:noProof/>
        </w:rPr>
        <mc:AlternateContent>
          <mc:Choice Requires="wpg">
            <w:drawing>
              <wp:anchor distT="0" distB="0" distL="114300" distR="114300" simplePos="0" relativeHeight="487218176" behindDoc="1" locked="0" layoutInCell="1" allowOverlap="1" wp14:anchorId="7013928B" wp14:editId="06350F7F">
                <wp:simplePos x="0" y="0"/>
                <wp:positionH relativeFrom="page">
                  <wp:posOffset>728345</wp:posOffset>
                </wp:positionH>
                <wp:positionV relativeFrom="paragraph">
                  <wp:posOffset>303530</wp:posOffset>
                </wp:positionV>
                <wp:extent cx="6362700" cy="2088515"/>
                <wp:effectExtent l="0" t="0" r="0" b="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088515"/>
                          <a:chOff x="1147" y="478"/>
                          <a:chExt cx="10020" cy="3289"/>
                        </a:xfrm>
                      </wpg:grpSpPr>
                      <wps:wsp>
                        <wps:cNvPr id="28" name="AutoShape 24"/>
                        <wps:cNvSpPr>
                          <a:spLocks/>
                        </wps:cNvSpPr>
                        <wps:spPr bwMode="auto">
                          <a:xfrm>
                            <a:off x="1147" y="478"/>
                            <a:ext cx="10020" cy="3289"/>
                          </a:xfrm>
                          <a:custGeom>
                            <a:avLst/>
                            <a:gdLst>
                              <a:gd name="T0" fmla="+- 0 1157 1147"/>
                              <a:gd name="T1" fmla="*/ T0 w 10020"/>
                              <a:gd name="T2" fmla="+- 0 488 478"/>
                              <a:gd name="T3" fmla="*/ 488 h 3289"/>
                              <a:gd name="T4" fmla="+- 0 1147 1147"/>
                              <a:gd name="T5" fmla="*/ T4 w 10020"/>
                              <a:gd name="T6" fmla="+- 0 488 478"/>
                              <a:gd name="T7" fmla="*/ 488 h 3289"/>
                              <a:gd name="T8" fmla="+- 0 1147 1147"/>
                              <a:gd name="T9" fmla="*/ T8 w 10020"/>
                              <a:gd name="T10" fmla="+- 0 3767 478"/>
                              <a:gd name="T11" fmla="*/ 3767 h 3289"/>
                              <a:gd name="T12" fmla="+- 0 1157 1147"/>
                              <a:gd name="T13" fmla="*/ T12 w 10020"/>
                              <a:gd name="T14" fmla="+- 0 3767 478"/>
                              <a:gd name="T15" fmla="*/ 3767 h 3289"/>
                              <a:gd name="T16" fmla="+- 0 1157 1147"/>
                              <a:gd name="T17" fmla="*/ T16 w 10020"/>
                              <a:gd name="T18" fmla="+- 0 488 478"/>
                              <a:gd name="T19" fmla="*/ 488 h 3289"/>
                              <a:gd name="T20" fmla="+- 0 1157 1147"/>
                              <a:gd name="T21" fmla="*/ T20 w 10020"/>
                              <a:gd name="T22" fmla="+- 0 478 478"/>
                              <a:gd name="T23" fmla="*/ 478 h 3289"/>
                              <a:gd name="T24" fmla="+- 0 1147 1147"/>
                              <a:gd name="T25" fmla="*/ T24 w 10020"/>
                              <a:gd name="T26" fmla="+- 0 478 478"/>
                              <a:gd name="T27" fmla="*/ 478 h 3289"/>
                              <a:gd name="T28" fmla="+- 0 1147 1147"/>
                              <a:gd name="T29" fmla="*/ T28 w 10020"/>
                              <a:gd name="T30" fmla="+- 0 488 478"/>
                              <a:gd name="T31" fmla="*/ 488 h 3289"/>
                              <a:gd name="T32" fmla="+- 0 1157 1147"/>
                              <a:gd name="T33" fmla="*/ T32 w 10020"/>
                              <a:gd name="T34" fmla="+- 0 488 478"/>
                              <a:gd name="T35" fmla="*/ 488 h 3289"/>
                              <a:gd name="T36" fmla="+- 0 1157 1147"/>
                              <a:gd name="T37" fmla="*/ T36 w 10020"/>
                              <a:gd name="T38" fmla="+- 0 478 478"/>
                              <a:gd name="T39" fmla="*/ 478 h 3289"/>
                              <a:gd name="T40" fmla="+- 0 11167 1147"/>
                              <a:gd name="T41" fmla="*/ T40 w 10020"/>
                              <a:gd name="T42" fmla="+- 0 488 478"/>
                              <a:gd name="T43" fmla="*/ 488 h 3289"/>
                              <a:gd name="T44" fmla="+- 0 11157 1147"/>
                              <a:gd name="T45" fmla="*/ T44 w 10020"/>
                              <a:gd name="T46" fmla="+- 0 488 478"/>
                              <a:gd name="T47" fmla="*/ 488 h 3289"/>
                              <a:gd name="T48" fmla="+- 0 11157 1147"/>
                              <a:gd name="T49" fmla="*/ T48 w 10020"/>
                              <a:gd name="T50" fmla="+- 0 3757 478"/>
                              <a:gd name="T51" fmla="*/ 3757 h 3289"/>
                              <a:gd name="T52" fmla="+- 0 1157 1147"/>
                              <a:gd name="T53" fmla="*/ T52 w 10020"/>
                              <a:gd name="T54" fmla="+- 0 3757 478"/>
                              <a:gd name="T55" fmla="*/ 3757 h 3289"/>
                              <a:gd name="T56" fmla="+- 0 1157 1147"/>
                              <a:gd name="T57" fmla="*/ T56 w 10020"/>
                              <a:gd name="T58" fmla="+- 0 3767 478"/>
                              <a:gd name="T59" fmla="*/ 3767 h 3289"/>
                              <a:gd name="T60" fmla="+- 0 11157 1147"/>
                              <a:gd name="T61" fmla="*/ T60 w 10020"/>
                              <a:gd name="T62" fmla="+- 0 3767 478"/>
                              <a:gd name="T63" fmla="*/ 3767 h 3289"/>
                              <a:gd name="T64" fmla="+- 0 11157 1147"/>
                              <a:gd name="T65" fmla="*/ T64 w 10020"/>
                              <a:gd name="T66" fmla="+- 0 3767 478"/>
                              <a:gd name="T67" fmla="*/ 3767 h 3289"/>
                              <a:gd name="T68" fmla="+- 0 11167 1147"/>
                              <a:gd name="T69" fmla="*/ T68 w 10020"/>
                              <a:gd name="T70" fmla="+- 0 3767 478"/>
                              <a:gd name="T71" fmla="*/ 3767 h 3289"/>
                              <a:gd name="T72" fmla="+- 0 11167 1147"/>
                              <a:gd name="T73" fmla="*/ T72 w 10020"/>
                              <a:gd name="T74" fmla="+- 0 488 478"/>
                              <a:gd name="T75" fmla="*/ 488 h 3289"/>
                              <a:gd name="T76" fmla="+- 0 11167 1147"/>
                              <a:gd name="T77" fmla="*/ T76 w 10020"/>
                              <a:gd name="T78" fmla="+- 0 478 478"/>
                              <a:gd name="T79" fmla="*/ 478 h 3289"/>
                              <a:gd name="T80" fmla="+- 0 11157 1147"/>
                              <a:gd name="T81" fmla="*/ T80 w 10020"/>
                              <a:gd name="T82" fmla="+- 0 478 478"/>
                              <a:gd name="T83" fmla="*/ 478 h 3289"/>
                              <a:gd name="T84" fmla="+- 0 1157 1147"/>
                              <a:gd name="T85" fmla="*/ T84 w 10020"/>
                              <a:gd name="T86" fmla="+- 0 478 478"/>
                              <a:gd name="T87" fmla="*/ 478 h 3289"/>
                              <a:gd name="T88" fmla="+- 0 1157 1147"/>
                              <a:gd name="T89" fmla="*/ T88 w 10020"/>
                              <a:gd name="T90" fmla="+- 0 488 478"/>
                              <a:gd name="T91" fmla="*/ 488 h 3289"/>
                              <a:gd name="T92" fmla="+- 0 11157 1147"/>
                              <a:gd name="T93" fmla="*/ T92 w 10020"/>
                              <a:gd name="T94" fmla="+- 0 488 478"/>
                              <a:gd name="T95" fmla="*/ 488 h 3289"/>
                              <a:gd name="T96" fmla="+- 0 11167 1147"/>
                              <a:gd name="T97" fmla="*/ T96 w 10020"/>
                              <a:gd name="T98" fmla="+- 0 488 478"/>
                              <a:gd name="T99" fmla="*/ 488 h 3289"/>
                              <a:gd name="T100" fmla="+- 0 11167 1147"/>
                              <a:gd name="T101" fmla="*/ T100 w 10020"/>
                              <a:gd name="T102" fmla="+- 0 478 478"/>
                              <a:gd name="T103" fmla="*/ 478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20" h="3289">
                                <a:moveTo>
                                  <a:pt x="10" y="10"/>
                                </a:moveTo>
                                <a:lnTo>
                                  <a:pt x="0" y="10"/>
                                </a:lnTo>
                                <a:lnTo>
                                  <a:pt x="0" y="3289"/>
                                </a:lnTo>
                                <a:lnTo>
                                  <a:pt x="10" y="3289"/>
                                </a:lnTo>
                                <a:lnTo>
                                  <a:pt x="10" y="10"/>
                                </a:lnTo>
                                <a:close/>
                                <a:moveTo>
                                  <a:pt x="10" y="0"/>
                                </a:moveTo>
                                <a:lnTo>
                                  <a:pt x="0" y="0"/>
                                </a:lnTo>
                                <a:lnTo>
                                  <a:pt x="0" y="10"/>
                                </a:lnTo>
                                <a:lnTo>
                                  <a:pt x="10" y="10"/>
                                </a:lnTo>
                                <a:lnTo>
                                  <a:pt x="10" y="0"/>
                                </a:lnTo>
                                <a:close/>
                                <a:moveTo>
                                  <a:pt x="10020" y="10"/>
                                </a:moveTo>
                                <a:lnTo>
                                  <a:pt x="10010" y="10"/>
                                </a:lnTo>
                                <a:lnTo>
                                  <a:pt x="10010" y="3279"/>
                                </a:lnTo>
                                <a:lnTo>
                                  <a:pt x="10" y="3279"/>
                                </a:lnTo>
                                <a:lnTo>
                                  <a:pt x="10" y="3289"/>
                                </a:lnTo>
                                <a:lnTo>
                                  <a:pt x="10010" y="3289"/>
                                </a:lnTo>
                                <a:lnTo>
                                  <a:pt x="10020" y="3289"/>
                                </a:lnTo>
                                <a:lnTo>
                                  <a:pt x="10020" y="10"/>
                                </a:lnTo>
                                <a:close/>
                                <a:moveTo>
                                  <a:pt x="10020" y="0"/>
                                </a:moveTo>
                                <a:lnTo>
                                  <a:pt x="10010" y="0"/>
                                </a:lnTo>
                                <a:lnTo>
                                  <a:pt x="10" y="0"/>
                                </a:lnTo>
                                <a:lnTo>
                                  <a:pt x="10" y="10"/>
                                </a:lnTo>
                                <a:lnTo>
                                  <a:pt x="10010" y="10"/>
                                </a:lnTo>
                                <a:lnTo>
                                  <a:pt x="10020" y="10"/>
                                </a:lnTo>
                                <a:lnTo>
                                  <a:pt x="10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3"/>
                        <wps:cNvSpPr txBox="1">
                          <a:spLocks noChangeArrowheads="1"/>
                        </wps:cNvSpPr>
                        <wps:spPr bwMode="auto">
                          <a:xfrm>
                            <a:off x="1224" y="488"/>
                            <a:ext cx="8067"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2E65" w14:textId="77777777" w:rsidR="0056712F" w:rsidRDefault="008E3F13">
                              <w:pPr>
                                <w:spacing w:line="234" w:lineRule="exact"/>
                                <w:rPr>
                                  <w:rFonts w:ascii="Caladea"/>
                                  <w:b/>
                                  <w:sz w:val="20"/>
                                </w:rPr>
                              </w:pPr>
                              <w:r>
                                <w:rPr>
                                  <w:rFonts w:ascii="Caladea"/>
                                  <w:b/>
                                  <w:sz w:val="20"/>
                                </w:rPr>
                                <w:t xml:space="preserve">Development of ILOs is promoted through the following </w:t>
                              </w:r>
                              <w:r>
                                <w:rPr>
                                  <w:rFonts w:ascii="Caladea"/>
                                  <w:b/>
                                  <w:sz w:val="20"/>
                                  <w:u w:val="single"/>
                                </w:rPr>
                                <w:t>teaching and learning methods</w:t>
                              </w:r>
                              <w:r>
                                <w:rPr>
                                  <w:rFonts w:ascii="Caladea"/>
                                  <w:b/>
                                  <w:sz w:val="20"/>
                                </w:rPr>
                                <w:t>:</w:t>
                              </w:r>
                            </w:p>
                          </w:txbxContent>
                        </wps:txbx>
                        <wps:bodyPr rot="0" vert="horz" wrap="square" lIns="0" tIns="0" rIns="0" bIns="0" anchor="t" anchorCtr="0" upright="1">
                          <a:noAutofit/>
                        </wps:bodyPr>
                      </wps:wsp>
                      <wps:wsp>
                        <wps:cNvPr id="30" name="Text Box 22"/>
                        <wps:cNvSpPr txBox="1">
                          <a:spLocks noChangeArrowheads="1"/>
                        </wps:cNvSpPr>
                        <wps:spPr bwMode="auto">
                          <a:xfrm>
                            <a:off x="1224" y="2585"/>
                            <a:ext cx="2072"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B48E" w14:textId="77777777" w:rsidR="0056712F" w:rsidRDefault="008E3F13">
                              <w:pPr>
                                <w:ind w:right="18"/>
                                <w:rPr>
                                  <w:rFonts w:ascii="Caladea"/>
                                  <w:b/>
                                  <w:sz w:val="20"/>
                                </w:rPr>
                              </w:pPr>
                              <w:r>
                                <w:rPr>
                                  <w:rFonts w:ascii="Caladea"/>
                                  <w:b/>
                                  <w:sz w:val="20"/>
                                </w:rPr>
                                <w:t>Learning skills: Critical thinking Problem-solving skills Scientific reasoning Communication skills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3928B" id="Group 21" o:spid="_x0000_s1034" style="position:absolute;left:0;text-align:left;margin-left:57.35pt;margin-top:23.9pt;width:501pt;height:164.45pt;z-index:-16098304;mso-position-horizontal-relative:page;mso-position-vertical-relative:text" coordorigin="1147,478" coordsize="1002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">
                <v:shape id="AutoShape 24" o:spid="_x0000_s1035" style="position:absolute;left:1147;top:478;width:10020;height:3289;visibility:visible;mso-wrap-style:square;v-text-anchor:top" coordsize="1002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" path="m10,10l,10,,3289r10,l10,10xm10,l,,,10r10,l10,xm10020,10r-10,l10010,3279,10,3279r,10l10010,3289r10,l10020,10xm10020,r-10,l10,r,10l10010,10r10,l10020,xe" fillcolor="black" stroked="f">
                  <v:path arrowok="t" o:connecttype="custom" o:connectlocs="10,488;0,488;0,3767;10,3767;10,488;10,478;0,478;0,488;10,488;10,478;10020,488;10010,488;10010,3757;10,3757;10,3767;10010,3767;10010,3767;10020,3767;10020,488;10020,478;10010,478;10,478;10,488;10010,488;10020,488;10020,478" o:connectangles="0,0,0,0,0,0,0,0,0,0,0,0,0,0,0,0,0,0,0,0,0,0,0,0,0,0"/>
                </v:shape>
                <v:shape id="Text Box 23" o:spid="_x0000_s1036" type="#_x0000_t202" style="position:absolute;left:1224;top:488;width:806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DEF2E65" w14:textId="77777777" w:rsidR="0056712F" w:rsidRDefault="008E3F13">
                        <w:pPr>
                          <w:spacing w:line="234" w:lineRule="exact"/>
                          <w:rPr>
                            <w:rFonts w:ascii="Caladea"/>
                            <w:b/>
                            <w:sz w:val="20"/>
                          </w:rPr>
                        </w:pPr>
                        <w:r>
                          <w:rPr>
                            <w:rFonts w:ascii="Caladea"/>
                            <w:b/>
                            <w:sz w:val="20"/>
                          </w:rPr>
                          <w:t xml:space="preserve">Development of ILOs is promoted through the following </w:t>
                        </w:r>
                        <w:r>
                          <w:rPr>
                            <w:rFonts w:ascii="Caladea"/>
                            <w:b/>
                            <w:sz w:val="20"/>
                            <w:u w:val="single"/>
                          </w:rPr>
                          <w:t>teaching and learning methods</w:t>
                        </w:r>
                        <w:r>
                          <w:rPr>
                            <w:rFonts w:ascii="Caladea"/>
                            <w:b/>
                            <w:sz w:val="20"/>
                          </w:rPr>
                          <w:t>:</w:t>
                        </w:r>
                      </w:p>
                    </w:txbxContent>
                  </v:textbox>
                </v:shape>
                <v:shape id="Text Box 22" o:spid="_x0000_s1037" type="#_x0000_t202" style="position:absolute;left:1224;top:2585;width:2072;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EA3B48E" w14:textId="77777777" w:rsidR="0056712F" w:rsidRDefault="008E3F13">
                        <w:pPr>
                          <w:ind w:right="18"/>
                          <w:rPr>
                            <w:rFonts w:ascii="Caladea"/>
                            <w:b/>
                            <w:sz w:val="20"/>
                          </w:rPr>
                        </w:pPr>
                        <w:r>
                          <w:rPr>
                            <w:rFonts w:ascii="Caladea"/>
                            <w:b/>
                            <w:sz w:val="20"/>
                          </w:rPr>
                          <w:t>Learning skills: Critical thinking Problem-solving skills Scientific reasoning Communication skills</w:t>
                        </w:r>
                      </w:p>
                    </w:txbxContent>
                  </v:textbox>
                </v:shape>
                <w10:wrap anchorx="page"/>
              </v:group>
            </w:pict>
          </mc:Fallback>
        </mc:AlternateContent>
      </w:r>
      <w:r w:rsidR="008E3F13">
        <w:rPr>
          <w:rFonts w:ascii="Caladea"/>
          <w:b/>
        </w:rPr>
        <w:t>Teaching Methods and</w:t>
      </w:r>
      <w:r w:rsidR="008E3F13">
        <w:rPr>
          <w:rFonts w:ascii="Caladea"/>
          <w:b/>
          <w:spacing w:val="-2"/>
        </w:rPr>
        <w:t xml:space="preserve"> </w:t>
      </w:r>
      <w:r w:rsidR="008E3F13">
        <w:rPr>
          <w:rFonts w:ascii="Caladea"/>
          <w:b/>
        </w:rPr>
        <w:t>Assignments:</w:t>
      </w:r>
    </w:p>
    <w:p w14:paraId="166B4DE2" w14:textId="77777777" w:rsidR="0056712F" w:rsidRDefault="0056712F">
      <w:pPr>
        <w:pStyle w:val="BodyText"/>
        <w:rPr>
          <w:rFonts w:ascii="Caladea"/>
          <w:b/>
        </w:rPr>
      </w:pPr>
    </w:p>
    <w:p w14:paraId="2D97A4E1" w14:textId="77777777" w:rsidR="0056712F" w:rsidRDefault="0056712F">
      <w:pPr>
        <w:pStyle w:val="BodyText"/>
        <w:spacing w:before="1"/>
        <w:rPr>
          <w:rFonts w:ascii="Caladea"/>
          <w:b/>
          <w:sz w:val="11"/>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
        <w:gridCol w:w="5344"/>
        <w:gridCol w:w="3570"/>
      </w:tblGrid>
      <w:tr w:rsidR="0056712F" w14:paraId="64D5481E" w14:textId="77777777">
        <w:trPr>
          <w:trHeight w:val="530"/>
        </w:trPr>
        <w:tc>
          <w:tcPr>
            <w:tcW w:w="944" w:type="dxa"/>
          </w:tcPr>
          <w:p w14:paraId="2D9D140C" w14:textId="77777777" w:rsidR="0056712F" w:rsidRDefault="008E3F13">
            <w:pPr>
              <w:pStyle w:val="TableParagraph"/>
              <w:spacing w:line="227" w:lineRule="exact"/>
              <w:ind w:left="108"/>
              <w:rPr>
                <w:b/>
                <w:sz w:val="20"/>
              </w:rPr>
            </w:pPr>
            <w:r>
              <w:rPr>
                <w:b/>
                <w:sz w:val="20"/>
              </w:rPr>
              <w:t>ILO/s</w:t>
            </w:r>
          </w:p>
        </w:tc>
        <w:tc>
          <w:tcPr>
            <w:tcW w:w="5344" w:type="dxa"/>
          </w:tcPr>
          <w:p w14:paraId="7E16CEB2" w14:textId="77777777" w:rsidR="0056712F" w:rsidRDefault="008E3F13">
            <w:pPr>
              <w:pStyle w:val="TableParagraph"/>
              <w:spacing w:line="227" w:lineRule="exact"/>
              <w:ind w:left="107"/>
              <w:rPr>
                <w:b/>
                <w:sz w:val="20"/>
              </w:rPr>
            </w:pPr>
            <w:r>
              <w:rPr>
                <w:b/>
                <w:sz w:val="20"/>
              </w:rPr>
              <w:t>Learning Methods</w:t>
            </w:r>
          </w:p>
        </w:tc>
        <w:tc>
          <w:tcPr>
            <w:tcW w:w="3570" w:type="dxa"/>
          </w:tcPr>
          <w:p w14:paraId="4C0487A9" w14:textId="77777777" w:rsidR="0056712F" w:rsidRDefault="008E3F13">
            <w:pPr>
              <w:pStyle w:val="TableParagraph"/>
              <w:spacing w:line="227" w:lineRule="exact"/>
              <w:ind w:left="106"/>
              <w:rPr>
                <w:b/>
                <w:sz w:val="20"/>
              </w:rPr>
            </w:pPr>
            <w:r>
              <w:rPr>
                <w:b/>
                <w:sz w:val="20"/>
              </w:rPr>
              <w:t>Evaluation Methods</w:t>
            </w:r>
          </w:p>
        </w:tc>
      </w:tr>
      <w:tr w:rsidR="0056712F" w14:paraId="35847CB8" w14:textId="77777777">
        <w:trPr>
          <w:trHeight w:val="527"/>
        </w:trPr>
        <w:tc>
          <w:tcPr>
            <w:tcW w:w="944" w:type="dxa"/>
          </w:tcPr>
          <w:p w14:paraId="653C8C0D" w14:textId="77777777" w:rsidR="0056712F" w:rsidRDefault="008E3F13">
            <w:pPr>
              <w:pStyle w:val="TableParagraph"/>
              <w:spacing w:line="227" w:lineRule="exact"/>
              <w:ind w:left="108"/>
              <w:rPr>
                <w:b/>
                <w:sz w:val="20"/>
              </w:rPr>
            </w:pPr>
            <w:r>
              <w:rPr>
                <w:b/>
                <w:sz w:val="20"/>
              </w:rPr>
              <w:t>A, B, C,</w:t>
            </w:r>
          </w:p>
          <w:p w14:paraId="5ED5B0CD" w14:textId="77777777" w:rsidR="0056712F" w:rsidRDefault="008E3F13">
            <w:pPr>
              <w:pStyle w:val="TableParagraph"/>
              <w:spacing w:before="34"/>
              <w:ind w:left="108"/>
              <w:rPr>
                <w:b/>
                <w:sz w:val="20"/>
              </w:rPr>
            </w:pPr>
            <w:r>
              <w:rPr>
                <w:b/>
                <w:sz w:val="20"/>
              </w:rPr>
              <w:t>and D</w:t>
            </w:r>
          </w:p>
        </w:tc>
        <w:tc>
          <w:tcPr>
            <w:tcW w:w="5344" w:type="dxa"/>
          </w:tcPr>
          <w:p w14:paraId="46EC9FC2" w14:textId="77777777" w:rsidR="0056712F" w:rsidRDefault="008E3F13">
            <w:pPr>
              <w:pStyle w:val="TableParagraph"/>
              <w:spacing w:line="229" w:lineRule="exact"/>
              <w:ind w:left="107"/>
              <w:rPr>
                <w:sz w:val="20"/>
              </w:rPr>
            </w:pPr>
            <w:r>
              <w:rPr>
                <w:sz w:val="20"/>
              </w:rPr>
              <w:t>Lectures</w:t>
            </w:r>
          </w:p>
        </w:tc>
        <w:tc>
          <w:tcPr>
            <w:tcW w:w="3570" w:type="dxa"/>
          </w:tcPr>
          <w:p w14:paraId="7EB9B5E8" w14:textId="77777777" w:rsidR="0056712F" w:rsidRDefault="008E3F13">
            <w:pPr>
              <w:pStyle w:val="TableParagraph"/>
              <w:spacing w:line="229" w:lineRule="exact"/>
              <w:ind w:left="106"/>
              <w:rPr>
                <w:sz w:val="20"/>
              </w:rPr>
            </w:pPr>
            <w:r>
              <w:rPr>
                <w:sz w:val="20"/>
              </w:rPr>
              <w:t>Exams, Quizzes, and reports</w:t>
            </w:r>
          </w:p>
        </w:tc>
      </w:tr>
      <w:tr w:rsidR="0056712F" w14:paraId="67DFB37C" w14:textId="77777777">
        <w:trPr>
          <w:trHeight w:val="530"/>
        </w:trPr>
        <w:tc>
          <w:tcPr>
            <w:tcW w:w="944" w:type="dxa"/>
          </w:tcPr>
          <w:p w14:paraId="36B16700" w14:textId="77777777" w:rsidR="0056712F" w:rsidRDefault="008E3F13">
            <w:pPr>
              <w:pStyle w:val="TableParagraph"/>
              <w:spacing w:line="227" w:lineRule="exact"/>
              <w:ind w:left="108"/>
              <w:rPr>
                <w:b/>
                <w:sz w:val="20"/>
              </w:rPr>
            </w:pPr>
            <w:r>
              <w:rPr>
                <w:b/>
                <w:sz w:val="20"/>
              </w:rPr>
              <w:t>A, B, C,</w:t>
            </w:r>
          </w:p>
          <w:p w14:paraId="4EC941C4" w14:textId="77777777" w:rsidR="0056712F" w:rsidRDefault="008E3F13">
            <w:pPr>
              <w:pStyle w:val="TableParagraph"/>
              <w:spacing w:before="36"/>
              <w:ind w:left="108"/>
              <w:rPr>
                <w:b/>
                <w:sz w:val="20"/>
              </w:rPr>
            </w:pPr>
            <w:r>
              <w:rPr>
                <w:b/>
                <w:sz w:val="20"/>
              </w:rPr>
              <w:t>and D</w:t>
            </w:r>
          </w:p>
        </w:tc>
        <w:tc>
          <w:tcPr>
            <w:tcW w:w="5344" w:type="dxa"/>
          </w:tcPr>
          <w:p w14:paraId="19ECE315" w14:textId="77777777" w:rsidR="0056712F" w:rsidRDefault="008E3F13">
            <w:pPr>
              <w:pStyle w:val="TableParagraph"/>
              <w:spacing w:line="229" w:lineRule="exact"/>
              <w:ind w:left="107"/>
              <w:rPr>
                <w:sz w:val="20"/>
              </w:rPr>
            </w:pPr>
            <w:r>
              <w:rPr>
                <w:sz w:val="20"/>
              </w:rPr>
              <w:t>Case discussion</w:t>
            </w:r>
          </w:p>
        </w:tc>
        <w:tc>
          <w:tcPr>
            <w:tcW w:w="3570" w:type="dxa"/>
          </w:tcPr>
          <w:p w14:paraId="2FD05F2B" w14:textId="77777777" w:rsidR="0056712F" w:rsidRDefault="008E3F13">
            <w:pPr>
              <w:pStyle w:val="TableParagraph"/>
              <w:spacing w:line="229" w:lineRule="exact"/>
              <w:ind w:left="106"/>
              <w:rPr>
                <w:sz w:val="20"/>
              </w:rPr>
            </w:pPr>
            <w:r>
              <w:rPr>
                <w:sz w:val="20"/>
              </w:rPr>
              <w:t>Exams, Quizzes, and reports</w:t>
            </w:r>
          </w:p>
        </w:tc>
      </w:tr>
    </w:tbl>
    <w:p w14:paraId="0BF5851A" w14:textId="77777777" w:rsidR="0056712F" w:rsidRDefault="0056712F">
      <w:pPr>
        <w:pStyle w:val="BodyText"/>
        <w:rPr>
          <w:rFonts w:ascii="Caladea"/>
          <w:b/>
          <w:sz w:val="26"/>
        </w:rPr>
      </w:pPr>
    </w:p>
    <w:p w14:paraId="64FFDCE2" w14:textId="77777777" w:rsidR="0056712F" w:rsidRDefault="0056712F">
      <w:pPr>
        <w:pStyle w:val="BodyText"/>
        <w:rPr>
          <w:rFonts w:ascii="Caladea"/>
          <w:b/>
          <w:sz w:val="26"/>
        </w:rPr>
      </w:pPr>
    </w:p>
    <w:p w14:paraId="46C9AAE9" w14:textId="77777777" w:rsidR="0056712F" w:rsidRDefault="0056712F">
      <w:pPr>
        <w:pStyle w:val="BodyText"/>
        <w:rPr>
          <w:rFonts w:ascii="Caladea"/>
          <w:b/>
          <w:sz w:val="26"/>
        </w:rPr>
      </w:pPr>
    </w:p>
    <w:p w14:paraId="41AE7A32" w14:textId="77777777" w:rsidR="0056712F" w:rsidRDefault="0056712F">
      <w:pPr>
        <w:pStyle w:val="BodyText"/>
        <w:rPr>
          <w:rFonts w:ascii="Caladea"/>
          <w:b/>
          <w:sz w:val="26"/>
        </w:rPr>
      </w:pPr>
    </w:p>
    <w:p w14:paraId="5D92A9ED" w14:textId="77777777" w:rsidR="0056712F" w:rsidRDefault="0056712F">
      <w:pPr>
        <w:pStyle w:val="BodyText"/>
        <w:rPr>
          <w:rFonts w:ascii="Caladea"/>
          <w:b/>
          <w:sz w:val="26"/>
        </w:rPr>
      </w:pPr>
    </w:p>
    <w:p w14:paraId="5E8DDA2A" w14:textId="77777777" w:rsidR="0056712F" w:rsidRDefault="0056712F">
      <w:pPr>
        <w:pStyle w:val="BodyText"/>
        <w:rPr>
          <w:rFonts w:ascii="Caladea"/>
          <w:b/>
          <w:sz w:val="26"/>
        </w:rPr>
      </w:pPr>
    </w:p>
    <w:p w14:paraId="02F75AC6" w14:textId="719175F2" w:rsidR="0056712F" w:rsidRDefault="0050438D">
      <w:pPr>
        <w:pStyle w:val="ListParagraph"/>
        <w:numPr>
          <w:ilvl w:val="0"/>
          <w:numId w:val="1"/>
        </w:numPr>
        <w:tabs>
          <w:tab w:val="left" w:pos="591"/>
        </w:tabs>
        <w:spacing w:before="178"/>
        <w:rPr>
          <w:rFonts w:ascii="Caladea"/>
          <w:b/>
        </w:rPr>
      </w:pPr>
      <w:r>
        <w:rPr>
          <w:noProof/>
        </w:rPr>
        <mc:AlternateContent>
          <mc:Choice Requires="wps">
            <w:drawing>
              <wp:anchor distT="0" distB="0" distL="0" distR="0" simplePos="0" relativeHeight="487590912" behindDoc="1" locked="0" layoutInCell="1" allowOverlap="1" wp14:anchorId="39E9C346" wp14:editId="5DAA83DC">
                <wp:simplePos x="0" y="0"/>
                <wp:positionH relativeFrom="page">
                  <wp:posOffset>731520</wp:posOffset>
                </wp:positionH>
                <wp:positionV relativeFrom="paragraph">
                  <wp:posOffset>355600</wp:posOffset>
                </wp:positionV>
                <wp:extent cx="6356350" cy="1049020"/>
                <wp:effectExtent l="0" t="0" r="0" b="0"/>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049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F9146" w14:textId="77777777" w:rsidR="0056712F" w:rsidRDefault="008E3F13">
                            <w:pPr>
                              <w:ind w:left="67" w:right="549"/>
                              <w:rPr>
                                <w:rFonts w:ascii="Caladea"/>
                                <w:b/>
                                <w:sz w:val="20"/>
                              </w:rPr>
                            </w:pPr>
                            <w:r>
                              <w:rPr>
                                <w:rFonts w:ascii="Caladea"/>
                                <w:b/>
                                <w:sz w:val="20"/>
                              </w:rPr>
                              <w:t xml:space="preserve">Opportunities to demonstrate achievement of the ILOs are provided through the following </w:t>
                            </w:r>
                            <w:r>
                              <w:rPr>
                                <w:rFonts w:ascii="Caladea"/>
                                <w:b/>
                                <w:sz w:val="20"/>
                                <w:u w:val="single"/>
                              </w:rPr>
                              <w:t>assessment</w:t>
                            </w:r>
                            <w:r>
                              <w:rPr>
                                <w:rFonts w:ascii="Caladea"/>
                                <w:b/>
                                <w:sz w:val="20"/>
                              </w:rPr>
                              <w:t xml:space="preserve"> </w:t>
                            </w:r>
                            <w:r>
                              <w:rPr>
                                <w:rFonts w:ascii="Caladea"/>
                                <w:b/>
                                <w:sz w:val="20"/>
                                <w:u w:val="single"/>
                              </w:rPr>
                              <w:t>methods and requirements</w:t>
                            </w:r>
                            <w:r>
                              <w:rPr>
                                <w:rFonts w:ascii="Caladea"/>
                                <w:b/>
                                <w:sz w:val="20"/>
                              </w:rPr>
                              <w:t>:</w:t>
                            </w:r>
                          </w:p>
                          <w:p w14:paraId="4E74DE6E" w14:textId="77777777" w:rsidR="0056712F" w:rsidRDefault="0056712F">
                            <w:pPr>
                              <w:pStyle w:val="BodyText"/>
                              <w:spacing w:before="11"/>
                              <w:rPr>
                                <w:rFonts w:ascii="Caladea"/>
                                <w:b/>
                                <w:sz w:val="19"/>
                              </w:rPr>
                            </w:pPr>
                          </w:p>
                          <w:p w14:paraId="7485FE0C" w14:textId="77777777" w:rsidR="0056712F" w:rsidRDefault="008E3F13">
                            <w:pPr>
                              <w:ind w:left="67" w:right="9202"/>
                              <w:rPr>
                                <w:rFonts w:ascii="Caladea"/>
                                <w:b/>
                                <w:sz w:val="20"/>
                              </w:rPr>
                            </w:pPr>
                            <w:r>
                              <w:rPr>
                                <w:rFonts w:ascii="Caladea"/>
                                <w:b/>
                                <w:sz w:val="20"/>
                              </w:rPr>
                              <w:t xml:space="preserve">Exams Quizzes </w:t>
                            </w:r>
                            <w:r>
                              <w:rPr>
                                <w:rFonts w:ascii="Caladea"/>
                                <w:b/>
                                <w:w w:val="95"/>
                                <w:sz w:val="20"/>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C346" id="Text Box 20" o:spid="_x0000_s1038" type="#_x0000_t202" style="position:absolute;left:0;text-align:left;margin-left:57.6pt;margin-top:28pt;width:500.5pt;height:82.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" filled="f" strokeweight=".48pt">
                <v:textbox inset="0,0,0,0">
                  <w:txbxContent>
                    <w:p w14:paraId="13FF9146" w14:textId="77777777" w:rsidR="0056712F" w:rsidRDefault="008E3F13">
                      <w:pPr>
                        <w:ind w:left="67" w:right="549"/>
                        <w:rPr>
                          <w:rFonts w:ascii="Caladea"/>
                          <w:b/>
                          <w:sz w:val="20"/>
                        </w:rPr>
                      </w:pPr>
                      <w:r>
                        <w:rPr>
                          <w:rFonts w:ascii="Caladea"/>
                          <w:b/>
                          <w:sz w:val="20"/>
                        </w:rPr>
                        <w:t xml:space="preserve">Opportunities to demonstrate achievement of the ILOs are provided through the following </w:t>
                      </w:r>
                      <w:r>
                        <w:rPr>
                          <w:rFonts w:ascii="Caladea"/>
                          <w:b/>
                          <w:sz w:val="20"/>
                          <w:u w:val="single"/>
                        </w:rPr>
                        <w:t>assessment</w:t>
                      </w:r>
                      <w:r>
                        <w:rPr>
                          <w:rFonts w:ascii="Caladea"/>
                          <w:b/>
                          <w:sz w:val="20"/>
                        </w:rPr>
                        <w:t xml:space="preserve"> </w:t>
                      </w:r>
                      <w:r>
                        <w:rPr>
                          <w:rFonts w:ascii="Caladea"/>
                          <w:b/>
                          <w:sz w:val="20"/>
                          <w:u w:val="single"/>
                        </w:rPr>
                        <w:t>methods and requirements</w:t>
                      </w:r>
                      <w:r>
                        <w:rPr>
                          <w:rFonts w:ascii="Caladea"/>
                          <w:b/>
                          <w:sz w:val="20"/>
                        </w:rPr>
                        <w:t>:</w:t>
                      </w:r>
                    </w:p>
                    <w:p w14:paraId="4E74DE6E" w14:textId="77777777" w:rsidR="0056712F" w:rsidRDefault="0056712F">
                      <w:pPr>
                        <w:pStyle w:val="BodyText"/>
                        <w:spacing w:before="11"/>
                        <w:rPr>
                          <w:rFonts w:ascii="Caladea"/>
                          <w:b/>
                          <w:sz w:val="19"/>
                        </w:rPr>
                      </w:pPr>
                    </w:p>
                    <w:p w14:paraId="7485FE0C" w14:textId="77777777" w:rsidR="0056712F" w:rsidRDefault="008E3F13">
                      <w:pPr>
                        <w:ind w:left="67" w:right="9202"/>
                        <w:rPr>
                          <w:rFonts w:ascii="Caladea"/>
                          <w:b/>
                          <w:sz w:val="20"/>
                        </w:rPr>
                      </w:pPr>
                      <w:r>
                        <w:rPr>
                          <w:rFonts w:ascii="Caladea"/>
                          <w:b/>
                          <w:sz w:val="20"/>
                        </w:rPr>
                        <w:t xml:space="preserve">Exams Quizzes </w:t>
                      </w:r>
                      <w:r>
                        <w:rPr>
                          <w:rFonts w:ascii="Caladea"/>
                          <w:b/>
                          <w:w w:val="95"/>
                          <w:sz w:val="20"/>
                        </w:rPr>
                        <w:t>Reports</w:t>
                      </w:r>
                    </w:p>
                  </w:txbxContent>
                </v:textbox>
                <w10:wrap type="topAndBottom" anchorx="page"/>
              </v:shape>
            </w:pict>
          </mc:Fallback>
        </mc:AlternateContent>
      </w:r>
      <w:r w:rsidR="008E3F13">
        <w:rPr>
          <w:rFonts w:ascii="Caladea"/>
          <w:b/>
        </w:rPr>
        <w:t>Evaluation Methods and Course</w:t>
      </w:r>
      <w:r w:rsidR="008E3F13">
        <w:rPr>
          <w:rFonts w:ascii="Caladea"/>
          <w:b/>
          <w:spacing w:val="-6"/>
        </w:rPr>
        <w:t xml:space="preserve"> </w:t>
      </w:r>
      <w:r w:rsidR="008E3F13">
        <w:rPr>
          <w:rFonts w:ascii="Caladea"/>
          <w:b/>
        </w:rPr>
        <w:t>Requirements:</w:t>
      </w:r>
    </w:p>
    <w:p w14:paraId="6662056A" w14:textId="77777777" w:rsidR="0056712F" w:rsidRDefault="0056712F">
      <w:pPr>
        <w:pStyle w:val="BodyText"/>
        <w:rPr>
          <w:rFonts w:ascii="Caladea"/>
          <w:b/>
        </w:rPr>
      </w:pPr>
    </w:p>
    <w:p w14:paraId="5976A925" w14:textId="77777777" w:rsidR="0056712F" w:rsidRDefault="0056712F">
      <w:pPr>
        <w:pStyle w:val="BodyText"/>
        <w:spacing w:before="8"/>
        <w:rPr>
          <w:rFonts w:ascii="Caladea"/>
          <w:b/>
          <w:sz w:val="21"/>
        </w:rPr>
      </w:pPr>
    </w:p>
    <w:p w14:paraId="3843E807" w14:textId="61837AEF" w:rsidR="0056712F" w:rsidRDefault="0050438D">
      <w:pPr>
        <w:pStyle w:val="ListParagraph"/>
        <w:numPr>
          <w:ilvl w:val="0"/>
          <w:numId w:val="1"/>
        </w:numPr>
        <w:tabs>
          <w:tab w:val="left" w:pos="591"/>
        </w:tabs>
        <w:spacing w:before="101"/>
        <w:rPr>
          <w:rFonts w:ascii="Caladea"/>
          <w:b/>
        </w:rPr>
      </w:pPr>
      <w:r>
        <w:rPr>
          <w:noProof/>
        </w:rPr>
        <mc:AlternateContent>
          <mc:Choice Requires="wpg">
            <w:drawing>
              <wp:anchor distT="0" distB="0" distL="0" distR="0" simplePos="0" relativeHeight="487594496" behindDoc="1" locked="0" layoutInCell="1" allowOverlap="1" wp14:anchorId="57F53A1B" wp14:editId="14B43C8C">
                <wp:simplePos x="0" y="0"/>
                <wp:positionH relativeFrom="page">
                  <wp:posOffset>727075</wp:posOffset>
                </wp:positionH>
                <wp:positionV relativeFrom="paragraph">
                  <wp:posOffset>303530</wp:posOffset>
                </wp:positionV>
                <wp:extent cx="6365875" cy="4092575"/>
                <wp:effectExtent l="0" t="0" r="0" b="0"/>
                <wp:wrapTopAndBottom/>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4092575"/>
                          <a:chOff x="1145" y="478"/>
                          <a:chExt cx="10025" cy="6445"/>
                        </a:xfrm>
                      </wpg:grpSpPr>
                      <wps:wsp>
                        <wps:cNvPr id="19" name="Freeform 19"/>
                        <wps:cNvSpPr>
                          <a:spLocks/>
                        </wps:cNvSpPr>
                        <wps:spPr bwMode="auto">
                          <a:xfrm>
                            <a:off x="1144" y="478"/>
                            <a:ext cx="10025" cy="6445"/>
                          </a:xfrm>
                          <a:custGeom>
                            <a:avLst/>
                            <a:gdLst>
                              <a:gd name="T0" fmla="+- 0 11169 1145"/>
                              <a:gd name="T1" fmla="*/ T0 w 10025"/>
                              <a:gd name="T2" fmla="+- 0 478 478"/>
                              <a:gd name="T3" fmla="*/ 478 h 6445"/>
                              <a:gd name="T4" fmla="+- 0 11155 1145"/>
                              <a:gd name="T5" fmla="*/ T4 w 10025"/>
                              <a:gd name="T6" fmla="+- 0 478 478"/>
                              <a:gd name="T7" fmla="*/ 478 h 6445"/>
                              <a:gd name="T8" fmla="+- 0 11155 1145"/>
                              <a:gd name="T9" fmla="*/ T8 w 10025"/>
                              <a:gd name="T10" fmla="+- 0 492 478"/>
                              <a:gd name="T11" fmla="*/ 492 h 6445"/>
                              <a:gd name="T12" fmla="+- 0 11155 1145"/>
                              <a:gd name="T13" fmla="*/ T12 w 10025"/>
                              <a:gd name="T14" fmla="+- 0 6909 478"/>
                              <a:gd name="T15" fmla="*/ 6909 h 6445"/>
                              <a:gd name="T16" fmla="+- 0 1159 1145"/>
                              <a:gd name="T17" fmla="*/ T16 w 10025"/>
                              <a:gd name="T18" fmla="+- 0 6909 478"/>
                              <a:gd name="T19" fmla="*/ 6909 h 6445"/>
                              <a:gd name="T20" fmla="+- 0 1159 1145"/>
                              <a:gd name="T21" fmla="*/ T20 w 10025"/>
                              <a:gd name="T22" fmla="+- 0 492 478"/>
                              <a:gd name="T23" fmla="*/ 492 h 6445"/>
                              <a:gd name="T24" fmla="+- 0 11155 1145"/>
                              <a:gd name="T25" fmla="*/ T24 w 10025"/>
                              <a:gd name="T26" fmla="+- 0 492 478"/>
                              <a:gd name="T27" fmla="*/ 492 h 6445"/>
                              <a:gd name="T28" fmla="+- 0 11155 1145"/>
                              <a:gd name="T29" fmla="*/ T28 w 10025"/>
                              <a:gd name="T30" fmla="+- 0 478 478"/>
                              <a:gd name="T31" fmla="*/ 478 h 6445"/>
                              <a:gd name="T32" fmla="+- 0 1159 1145"/>
                              <a:gd name="T33" fmla="*/ T32 w 10025"/>
                              <a:gd name="T34" fmla="+- 0 478 478"/>
                              <a:gd name="T35" fmla="*/ 478 h 6445"/>
                              <a:gd name="T36" fmla="+- 0 1145 1145"/>
                              <a:gd name="T37" fmla="*/ T36 w 10025"/>
                              <a:gd name="T38" fmla="+- 0 478 478"/>
                              <a:gd name="T39" fmla="*/ 478 h 6445"/>
                              <a:gd name="T40" fmla="+- 0 1145 1145"/>
                              <a:gd name="T41" fmla="*/ T40 w 10025"/>
                              <a:gd name="T42" fmla="+- 0 6923 478"/>
                              <a:gd name="T43" fmla="*/ 6923 h 6445"/>
                              <a:gd name="T44" fmla="+- 0 1159 1145"/>
                              <a:gd name="T45" fmla="*/ T44 w 10025"/>
                              <a:gd name="T46" fmla="+- 0 6923 478"/>
                              <a:gd name="T47" fmla="*/ 6923 h 6445"/>
                              <a:gd name="T48" fmla="+- 0 11155 1145"/>
                              <a:gd name="T49" fmla="*/ T48 w 10025"/>
                              <a:gd name="T50" fmla="+- 0 6923 478"/>
                              <a:gd name="T51" fmla="*/ 6923 h 6445"/>
                              <a:gd name="T52" fmla="+- 0 11169 1145"/>
                              <a:gd name="T53" fmla="*/ T52 w 10025"/>
                              <a:gd name="T54" fmla="+- 0 6923 478"/>
                              <a:gd name="T55" fmla="*/ 6923 h 6445"/>
                              <a:gd name="T56" fmla="+- 0 11169 1145"/>
                              <a:gd name="T57" fmla="*/ T56 w 10025"/>
                              <a:gd name="T58" fmla="+- 0 478 478"/>
                              <a:gd name="T59" fmla="*/ 478 h 6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25" h="6445">
                                <a:moveTo>
                                  <a:pt x="10024" y="0"/>
                                </a:moveTo>
                                <a:lnTo>
                                  <a:pt x="10010" y="0"/>
                                </a:lnTo>
                                <a:lnTo>
                                  <a:pt x="10010" y="14"/>
                                </a:lnTo>
                                <a:lnTo>
                                  <a:pt x="10010" y="6431"/>
                                </a:lnTo>
                                <a:lnTo>
                                  <a:pt x="14" y="6431"/>
                                </a:lnTo>
                                <a:lnTo>
                                  <a:pt x="14" y="14"/>
                                </a:lnTo>
                                <a:lnTo>
                                  <a:pt x="10010" y="14"/>
                                </a:lnTo>
                                <a:lnTo>
                                  <a:pt x="10010" y="0"/>
                                </a:lnTo>
                                <a:lnTo>
                                  <a:pt x="14" y="0"/>
                                </a:lnTo>
                                <a:lnTo>
                                  <a:pt x="0" y="0"/>
                                </a:lnTo>
                                <a:lnTo>
                                  <a:pt x="0" y="6445"/>
                                </a:lnTo>
                                <a:lnTo>
                                  <a:pt x="14" y="6445"/>
                                </a:lnTo>
                                <a:lnTo>
                                  <a:pt x="10010" y="6445"/>
                                </a:lnTo>
                                <a:lnTo>
                                  <a:pt x="10024" y="6445"/>
                                </a:lnTo>
                                <a:lnTo>
                                  <a:pt x="10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8"/>
                        <wps:cNvSpPr txBox="1">
                          <a:spLocks noChangeArrowheads="1"/>
                        </wps:cNvSpPr>
                        <wps:spPr bwMode="auto">
                          <a:xfrm>
                            <a:off x="1224" y="576"/>
                            <a:ext cx="3178"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1028E" w14:textId="77777777" w:rsidR="0056712F" w:rsidRDefault="008E3F13">
                              <w:pPr>
                                <w:spacing w:line="234" w:lineRule="exact"/>
                                <w:rPr>
                                  <w:rFonts w:ascii="Caladea"/>
                                  <w:sz w:val="20"/>
                                </w:rPr>
                              </w:pPr>
                              <w:r>
                                <w:rPr>
                                  <w:rFonts w:ascii="Caladea"/>
                                  <w:sz w:val="20"/>
                                </w:rPr>
                                <w:t>A- Attendance policies:</w:t>
                              </w:r>
                            </w:p>
                            <w:p w14:paraId="526BB4B0" w14:textId="77777777" w:rsidR="0056712F" w:rsidRDefault="0056712F">
                              <w:pPr>
                                <w:spacing w:before="9"/>
                                <w:rPr>
                                  <w:rFonts w:ascii="Caladea"/>
                                  <w:sz w:val="24"/>
                                </w:rPr>
                              </w:pPr>
                            </w:p>
                            <w:p w14:paraId="08FF9922" w14:textId="77777777" w:rsidR="0056712F" w:rsidRDefault="008E3F13">
                              <w:pPr>
                                <w:spacing w:before="1"/>
                                <w:ind w:right="573"/>
                                <w:rPr>
                                  <w:rFonts w:ascii="Carlito" w:hAnsi="Carlito"/>
                                  <w:sz w:val="20"/>
                                </w:rPr>
                              </w:pPr>
                              <w:r>
                                <w:rPr>
                                  <w:rFonts w:ascii="Carlito" w:hAnsi="Carlito"/>
                                  <w:b/>
                                  <w:i/>
                                  <w:sz w:val="24"/>
                                </w:rPr>
                                <w:t xml:space="preserve">Attendance: Mandatory. </w:t>
                              </w:r>
                              <w:r>
                                <w:rPr>
                                  <w:rFonts w:ascii="Carlito" w:hAnsi="Carlito"/>
                                  <w:b/>
                                  <w:i/>
                                  <w:sz w:val="20"/>
                                </w:rPr>
                                <w:t xml:space="preserve">First warning </w:t>
                              </w:r>
                              <w:r>
                                <w:rPr>
                                  <w:rFonts w:ascii="Carlito" w:hAnsi="Carlito"/>
                                  <w:sz w:val="20"/>
                                </w:rPr>
                                <w:t xml:space="preserve">– with 1 absences </w:t>
                              </w:r>
                              <w:r>
                                <w:rPr>
                                  <w:rFonts w:ascii="Carlito" w:hAnsi="Carlito"/>
                                  <w:b/>
                                  <w:i/>
                                  <w:sz w:val="20"/>
                                </w:rPr>
                                <w:t xml:space="preserve">Last warning </w:t>
                              </w:r>
                              <w:r>
                                <w:rPr>
                                  <w:rFonts w:ascii="Carlito" w:hAnsi="Carlito"/>
                                  <w:sz w:val="20"/>
                                </w:rPr>
                                <w:t>– with 2 absences</w:t>
                              </w:r>
                            </w:p>
                            <w:p w14:paraId="50A274FB" w14:textId="77777777" w:rsidR="0056712F" w:rsidRDefault="008E3F13">
                              <w:pPr>
                                <w:spacing w:line="239" w:lineRule="exact"/>
                                <w:rPr>
                                  <w:rFonts w:ascii="Carlito" w:hAnsi="Carlito"/>
                                  <w:sz w:val="20"/>
                                </w:rPr>
                              </w:pPr>
                              <w:r>
                                <w:rPr>
                                  <w:rFonts w:ascii="Carlito" w:hAnsi="Carlito"/>
                                  <w:sz w:val="20"/>
                                </w:rPr>
                                <w:t>Failing in the subject – with 3 absences</w:t>
                              </w:r>
                            </w:p>
                          </w:txbxContent>
                        </wps:txbx>
                        <wps:bodyPr rot="0" vert="horz" wrap="square" lIns="0" tIns="0" rIns="0" bIns="0" anchor="t" anchorCtr="0" upright="1">
                          <a:noAutofit/>
                        </wps:bodyPr>
                      </wps:wsp>
                      <wps:wsp>
                        <wps:cNvPr id="21" name="Text Box 17"/>
                        <wps:cNvSpPr txBox="1">
                          <a:spLocks noChangeArrowheads="1"/>
                        </wps:cNvSpPr>
                        <wps:spPr bwMode="auto">
                          <a:xfrm>
                            <a:off x="1224" y="2643"/>
                            <a:ext cx="8068"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5BEA" w14:textId="77777777" w:rsidR="0056712F" w:rsidRDefault="008E3F13">
                              <w:pPr>
                                <w:spacing w:line="234" w:lineRule="exact"/>
                                <w:rPr>
                                  <w:rFonts w:ascii="Caladea"/>
                                  <w:sz w:val="20"/>
                                </w:rPr>
                              </w:pPr>
                              <w:r>
                                <w:rPr>
                                  <w:rFonts w:ascii="Caladea"/>
                                  <w:sz w:val="20"/>
                                </w:rPr>
                                <w:t>B- Absences from exams and handing in assignments on time:</w:t>
                              </w:r>
                            </w:p>
                            <w:p w14:paraId="7AEB0648" w14:textId="77777777" w:rsidR="0056712F" w:rsidRDefault="0056712F">
                              <w:pPr>
                                <w:rPr>
                                  <w:rFonts w:ascii="Caladea"/>
                                  <w:sz w:val="17"/>
                                </w:rPr>
                              </w:pPr>
                            </w:p>
                            <w:p w14:paraId="255CF60A" w14:textId="77777777" w:rsidR="0056712F" w:rsidRDefault="008E3F13">
                              <w:pPr>
                                <w:rPr>
                                  <w:rFonts w:ascii="Caladea"/>
                                  <w:sz w:val="20"/>
                                </w:rPr>
                              </w:pPr>
                              <w:r>
                                <w:rPr>
                                  <w:rFonts w:ascii="Caladea"/>
                                  <w:sz w:val="20"/>
                                </w:rPr>
                                <w:t>Will result in zero achievement unless health report or other significant excuse is documented.</w:t>
                              </w:r>
                            </w:p>
                          </w:txbxContent>
                        </wps:txbx>
                        <wps:bodyPr rot="0" vert="horz" wrap="square" lIns="0" tIns="0" rIns="0" bIns="0" anchor="t" anchorCtr="0" upright="1">
                          <a:noAutofit/>
                        </wps:bodyPr>
                      </wps:wsp>
                      <wps:wsp>
                        <wps:cNvPr id="22" name="Text Box 16"/>
                        <wps:cNvSpPr txBox="1">
                          <a:spLocks noChangeArrowheads="1"/>
                        </wps:cNvSpPr>
                        <wps:spPr bwMode="auto">
                          <a:xfrm>
                            <a:off x="1224" y="3946"/>
                            <a:ext cx="2794"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A680" w14:textId="77777777" w:rsidR="0056712F" w:rsidRDefault="008E3F13">
                              <w:pPr>
                                <w:spacing w:line="234" w:lineRule="exact"/>
                                <w:rPr>
                                  <w:rFonts w:ascii="Caladea"/>
                                  <w:sz w:val="20"/>
                                </w:rPr>
                              </w:pPr>
                              <w:r>
                                <w:rPr>
                                  <w:rFonts w:ascii="Caladea"/>
                                  <w:sz w:val="20"/>
                                </w:rPr>
                                <w:t>C- Health and safety procedures:</w:t>
                              </w:r>
                            </w:p>
                            <w:p w14:paraId="509C3F43" w14:textId="77777777" w:rsidR="0056712F" w:rsidRDefault="0056712F">
                              <w:pPr>
                                <w:rPr>
                                  <w:rFonts w:ascii="Caladea"/>
                                  <w:sz w:val="17"/>
                                </w:rPr>
                              </w:pPr>
                            </w:p>
                            <w:p w14:paraId="1533C11D" w14:textId="77777777" w:rsidR="0056712F" w:rsidRDefault="008E3F13">
                              <w:pPr>
                                <w:rPr>
                                  <w:rFonts w:ascii="Caladea"/>
                                  <w:sz w:val="20"/>
                                </w:rPr>
                              </w:pPr>
                              <w:r>
                                <w:rPr>
                                  <w:rFonts w:ascii="Caladea"/>
                                  <w:sz w:val="20"/>
                                </w:rPr>
                                <w:t>NA</w:t>
                              </w:r>
                            </w:p>
                          </w:txbxContent>
                        </wps:txbx>
                        <wps:bodyPr rot="0" vert="horz" wrap="square" lIns="0" tIns="0" rIns="0" bIns="0" anchor="t" anchorCtr="0" upright="1">
                          <a:noAutofit/>
                        </wps:bodyPr>
                      </wps:wsp>
                      <wps:wsp>
                        <wps:cNvPr id="23" name="Text Box 15"/>
                        <wps:cNvSpPr txBox="1">
                          <a:spLocks noChangeArrowheads="1"/>
                        </wps:cNvSpPr>
                        <wps:spPr bwMode="auto">
                          <a:xfrm>
                            <a:off x="1224" y="5250"/>
                            <a:ext cx="8436"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64D9" w14:textId="77777777" w:rsidR="0056712F" w:rsidRDefault="008E3F13">
                              <w:pPr>
                                <w:spacing w:line="234" w:lineRule="exact"/>
                                <w:rPr>
                                  <w:rFonts w:ascii="Caladea"/>
                                  <w:sz w:val="20"/>
                                </w:rPr>
                              </w:pPr>
                              <w:r>
                                <w:rPr>
                                  <w:rFonts w:ascii="Caladea"/>
                                  <w:sz w:val="20"/>
                                </w:rPr>
                                <w:t>D- Honesty policy regarding cheating, plagiarism, misbehavior:</w:t>
                              </w:r>
                            </w:p>
                            <w:p w14:paraId="7B90AF12" w14:textId="77777777" w:rsidR="0056712F" w:rsidRDefault="0056712F">
                              <w:pPr>
                                <w:rPr>
                                  <w:rFonts w:ascii="Caladea"/>
                                  <w:sz w:val="17"/>
                                </w:rPr>
                              </w:pPr>
                            </w:p>
                            <w:p w14:paraId="7899485C" w14:textId="77777777" w:rsidR="0056712F" w:rsidRDefault="008E3F13">
                              <w:pPr>
                                <w:rPr>
                                  <w:rFonts w:ascii="Caladea"/>
                                  <w:sz w:val="20"/>
                                </w:rPr>
                              </w:pPr>
                              <w:r>
                                <w:rPr>
                                  <w:rFonts w:ascii="Caladea"/>
                                  <w:sz w:val="20"/>
                                </w:rPr>
                                <w:t>The participation, the commitment of cheating will lead to applying all following penalties together</w:t>
                              </w:r>
                            </w:p>
                          </w:txbxContent>
                        </wps:txbx>
                        <wps:bodyPr rot="0" vert="horz" wrap="square" lIns="0" tIns="0" rIns="0" bIns="0" anchor="t" anchorCtr="0" upright="1">
                          <a:noAutofit/>
                        </wps:bodyPr>
                      </wps:wsp>
                      <wps:wsp>
                        <wps:cNvPr id="24" name="Text Box 14"/>
                        <wps:cNvSpPr txBox="1">
                          <a:spLocks noChangeArrowheads="1"/>
                        </wps:cNvSpPr>
                        <wps:spPr bwMode="auto">
                          <a:xfrm>
                            <a:off x="1224" y="6118"/>
                            <a:ext cx="207"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CF0C" w14:textId="77777777" w:rsidR="0056712F" w:rsidRDefault="008E3F13">
                              <w:pPr>
                                <w:spacing w:line="234" w:lineRule="exact"/>
                                <w:rPr>
                                  <w:rFonts w:ascii="Caladea"/>
                                  <w:sz w:val="20"/>
                                </w:rPr>
                              </w:pPr>
                              <w:r>
                                <w:rPr>
                                  <w:rFonts w:ascii="Caladea"/>
                                  <w:sz w:val="20"/>
                                </w:rPr>
                                <w:t>1)</w:t>
                              </w:r>
                            </w:p>
                            <w:p w14:paraId="2340B310" w14:textId="77777777" w:rsidR="0056712F" w:rsidRDefault="0056712F">
                              <w:pPr>
                                <w:rPr>
                                  <w:rFonts w:ascii="Caladea"/>
                                  <w:sz w:val="17"/>
                                </w:rPr>
                              </w:pPr>
                            </w:p>
                            <w:p w14:paraId="04222D08" w14:textId="77777777" w:rsidR="0056712F" w:rsidRDefault="008E3F13">
                              <w:pPr>
                                <w:rPr>
                                  <w:rFonts w:ascii="Caladea"/>
                                  <w:sz w:val="20"/>
                                </w:rPr>
                              </w:pPr>
                              <w:r>
                                <w:rPr>
                                  <w:rFonts w:ascii="Caladea"/>
                                  <w:sz w:val="20"/>
                                </w:rPr>
                                <w:t>2)</w:t>
                              </w:r>
                            </w:p>
                          </w:txbxContent>
                        </wps:txbx>
                        <wps:bodyPr rot="0" vert="horz" wrap="square" lIns="0" tIns="0" rIns="0" bIns="0" anchor="t" anchorCtr="0" upright="1">
                          <a:noAutofit/>
                        </wps:bodyPr>
                      </wps:wsp>
                      <wps:wsp>
                        <wps:cNvPr id="25" name="Text Box 13"/>
                        <wps:cNvSpPr txBox="1">
                          <a:spLocks noChangeArrowheads="1"/>
                        </wps:cNvSpPr>
                        <wps:spPr bwMode="auto">
                          <a:xfrm>
                            <a:off x="1944" y="6118"/>
                            <a:ext cx="4328"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8168A" w14:textId="77777777" w:rsidR="0056712F" w:rsidRDefault="008E3F13">
                              <w:pPr>
                                <w:spacing w:line="234" w:lineRule="exact"/>
                                <w:rPr>
                                  <w:rFonts w:ascii="Caladea"/>
                                  <w:sz w:val="20"/>
                                </w:rPr>
                              </w:pPr>
                              <w:r>
                                <w:rPr>
                                  <w:rFonts w:ascii="Caladea"/>
                                  <w:sz w:val="20"/>
                                </w:rPr>
                                <w:t>Failing the subject he/she cheated at</w:t>
                              </w:r>
                            </w:p>
                            <w:p w14:paraId="78F56DBB" w14:textId="77777777" w:rsidR="0056712F" w:rsidRDefault="0056712F">
                              <w:pPr>
                                <w:rPr>
                                  <w:rFonts w:ascii="Caladea"/>
                                  <w:sz w:val="17"/>
                                </w:rPr>
                              </w:pPr>
                            </w:p>
                            <w:p w14:paraId="7A7F8CF6" w14:textId="77777777" w:rsidR="0056712F" w:rsidRDefault="008E3F13">
                              <w:pPr>
                                <w:rPr>
                                  <w:rFonts w:ascii="Caladea"/>
                                  <w:sz w:val="20"/>
                                </w:rPr>
                              </w:pPr>
                              <w:r>
                                <w:rPr>
                                  <w:rFonts w:ascii="Caladea"/>
                                  <w:sz w:val="20"/>
                                </w:rPr>
                                <w:t>Failing the other subjects taken in the same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53A1B" id="Group 12" o:spid="_x0000_s1039" style="position:absolute;left:0;text-align:left;margin-left:57.25pt;margin-top:23.9pt;width:501.25pt;height:322.25pt;z-index:-15721984;mso-wrap-distance-left:0;mso-wrap-distance-right:0;mso-position-horizontal-relative:page;mso-position-vertical-relative:text" coordorigin="1145,478" coordsize="10025,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">
                <v:shape id="Freeform 19" o:spid="_x0000_s1040" style="position:absolute;left:1144;top:478;width:10025;height:6445;visibility:visible;mso-wrap-style:square;v-text-anchor:top" coordsize="10025,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" path="m10024,r-14,l10010,14r,6417l14,6431,14,14r9996,l10010,,14,,,,,6445r14,l10010,6445r14,l10024,xe" fillcolor="black" stroked="f">
                  <v:path arrowok="t" o:connecttype="custom" o:connectlocs="10024,478;10010,478;10010,492;10010,6909;14,6909;14,492;10010,492;10010,478;14,478;0,478;0,6923;14,6923;10010,6923;10024,6923;10024,478" o:connectangles="0,0,0,0,0,0,0,0,0,0,0,0,0,0,0"/>
                </v:shape>
                <v:shape id="Text Box 18" o:spid="_x0000_s1041" type="#_x0000_t202" style="position:absolute;left:1224;top:576;width:3178;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921028E" w14:textId="77777777" w:rsidR="0056712F" w:rsidRDefault="008E3F13">
                        <w:pPr>
                          <w:spacing w:line="234" w:lineRule="exact"/>
                          <w:rPr>
                            <w:rFonts w:ascii="Caladea"/>
                            <w:sz w:val="20"/>
                          </w:rPr>
                        </w:pPr>
                        <w:r>
                          <w:rPr>
                            <w:rFonts w:ascii="Caladea"/>
                            <w:sz w:val="20"/>
                          </w:rPr>
                          <w:t>A- Attendance policies:</w:t>
                        </w:r>
                      </w:p>
                      <w:p w14:paraId="526BB4B0" w14:textId="77777777" w:rsidR="0056712F" w:rsidRDefault="0056712F">
                        <w:pPr>
                          <w:spacing w:before="9"/>
                          <w:rPr>
                            <w:rFonts w:ascii="Caladea"/>
                            <w:sz w:val="24"/>
                          </w:rPr>
                        </w:pPr>
                      </w:p>
                      <w:p w14:paraId="08FF9922" w14:textId="77777777" w:rsidR="0056712F" w:rsidRDefault="008E3F13">
                        <w:pPr>
                          <w:spacing w:before="1"/>
                          <w:ind w:right="573"/>
                          <w:rPr>
                            <w:rFonts w:ascii="Carlito" w:hAnsi="Carlito"/>
                            <w:sz w:val="20"/>
                          </w:rPr>
                        </w:pPr>
                        <w:r>
                          <w:rPr>
                            <w:rFonts w:ascii="Carlito" w:hAnsi="Carlito"/>
                            <w:b/>
                            <w:i/>
                            <w:sz w:val="24"/>
                          </w:rPr>
                          <w:t xml:space="preserve">Attendance: Mandatory. </w:t>
                        </w:r>
                        <w:r>
                          <w:rPr>
                            <w:rFonts w:ascii="Carlito" w:hAnsi="Carlito"/>
                            <w:b/>
                            <w:i/>
                            <w:sz w:val="20"/>
                          </w:rPr>
                          <w:t xml:space="preserve">First warning </w:t>
                        </w:r>
                        <w:r>
                          <w:rPr>
                            <w:rFonts w:ascii="Carlito" w:hAnsi="Carlito"/>
                            <w:sz w:val="20"/>
                          </w:rPr>
                          <w:t xml:space="preserve">– with 1 absences </w:t>
                        </w:r>
                        <w:r>
                          <w:rPr>
                            <w:rFonts w:ascii="Carlito" w:hAnsi="Carlito"/>
                            <w:b/>
                            <w:i/>
                            <w:sz w:val="20"/>
                          </w:rPr>
                          <w:t xml:space="preserve">Last warning </w:t>
                        </w:r>
                        <w:r>
                          <w:rPr>
                            <w:rFonts w:ascii="Carlito" w:hAnsi="Carlito"/>
                            <w:sz w:val="20"/>
                          </w:rPr>
                          <w:t>– with 2 absences</w:t>
                        </w:r>
                      </w:p>
                      <w:p w14:paraId="50A274FB" w14:textId="77777777" w:rsidR="0056712F" w:rsidRDefault="008E3F13">
                        <w:pPr>
                          <w:spacing w:line="239" w:lineRule="exact"/>
                          <w:rPr>
                            <w:rFonts w:ascii="Carlito" w:hAnsi="Carlito"/>
                            <w:sz w:val="20"/>
                          </w:rPr>
                        </w:pPr>
                        <w:r>
                          <w:rPr>
                            <w:rFonts w:ascii="Carlito" w:hAnsi="Carlito"/>
                            <w:sz w:val="20"/>
                          </w:rPr>
                          <w:t>Failing in the subject – with 3 absences</w:t>
                        </w:r>
                      </w:p>
                    </w:txbxContent>
                  </v:textbox>
                </v:shape>
                <v:shape id="Text Box 17" o:spid="_x0000_s1042" type="#_x0000_t202" style="position:absolute;left:1224;top:2643;width:806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8F85BEA" w14:textId="77777777" w:rsidR="0056712F" w:rsidRDefault="008E3F13">
                        <w:pPr>
                          <w:spacing w:line="234" w:lineRule="exact"/>
                          <w:rPr>
                            <w:rFonts w:ascii="Caladea"/>
                            <w:sz w:val="20"/>
                          </w:rPr>
                        </w:pPr>
                        <w:r>
                          <w:rPr>
                            <w:rFonts w:ascii="Caladea"/>
                            <w:sz w:val="20"/>
                          </w:rPr>
                          <w:t>B- Absences from exams and handing in assignments on time:</w:t>
                        </w:r>
                      </w:p>
                      <w:p w14:paraId="7AEB0648" w14:textId="77777777" w:rsidR="0056712F" w:rsidRDefault="0056712F">
                        <w:pPr>
                          <w:rPr>
                            <w:rFonts w:ascii="Caladea"/>
                            <w:sz w:val="17"/>
                          </w:rPr>
                        </w:pPr>
                      </w:p>
                      <w:p w14:paraId="255CF60A" w14:textId="77777777" w:rsidR="0056712F" w:rsidRDefault="008E3F13">
                        <w:pPr>
                          <w:rPr>
                            <w:rFonts w:ascii="Caladea"/>
                            <w:sz w:val="20"/>
                          </w:rPr>
                        </w:pPr>
                        <w:r>
                          <w:rPr>
                            <w:rFonts w:ascii="Caladea"/>
                            <w:sz w:val="20"/>
                          </w:rPr>
                          <w:t>Will result in zero achievement unless health report or other significant excuse is documented.</w:t>
                        </w:r>
                      </w:p>
                    </w:txbxContent>
                  </v:textbox>
                </v:shape>
                <v:shape id="Text Box 16" o:spid="_x0000_s1043" type="#_x0000_t202" style="position:absolute;left:1224;top:3946;width:2794;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D4CA680" w14:textId="77777777" w:rsidR="0056712F" w:rsidRDefault="008E3F13">
                        <w:pPr>
                          <w:spacing w:line="234" w:lineRule="exact"/>
                          <w:rPr>
                            <w:rFonts w:ascii="Caladea"/>
                            <w:sz w:val="20"/>
                          </w:rPr>
                        </w:pPr>
                        <w:r>
                          <w:rPr>
                            <w:rFonts w:ascii="Caladea"/>
                            <w:sz w:val="20"/>
                          </w:rPr>
                          <w:t>C- Health and safety procedures:</w:t>
                        </w:r>
                      </w:p>
                      <w:p w14:paraId="509C3F43" w14:textId="77777777" w:rsidR="0056712F" w:rsidRDefault="0056712F">
                        <w:pPr>
                          <w:rPr>
                            <w:rFonts w:ascii="Caladea"/>
                            <w:sz w:val="17"/>
                          </w:rPr>
                        </w:pPr>
                      </w:p>
                      <w:p w14:paraId="1533C11D" w14:textId="77777777" w:rsidR="0056712F" w:rsidRDefault="008E3F13">
                        <w:pPr>
                          <w:rPr>
                            <w:rFonts w:ascii="Caladea"/>
                            <w:sz w:val="20"/>
                          </w:rPr>
                        </w:pPr>
                        <w:r>
                          <w:rPr>
                            <w:rFonts w:ascii="Caladea"/>
                            <w:sz w:val="20"/>
                          </w:rPr>
                          <w:t>NA</w:t>
                        </w:r>
                      </w:p>
                    </w:txbxContent>
                  </v:textbox>
                </v:shape>
                <v:shape id="Text Box 15" o:spid="_x0000_s1044" type="#_x0000_t202" style="position:absolute;left:1224;top:5250;width:8436;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29364D9" w14:textId="77777777" w:rsidR="0056712F" w:rsidRDefault="008E3F13">
                        <w:pPr>
                          <w:spacing w:line="234" w:lineRule="exact"/>
                          <w:rPr>
                            <w:rFonts w:ascii="Caladea"/>
                            <w:sz w:val="20"/>
                          </w:rPr>
                        </w:pPr>
                        <w:r>
                          <w:rPr>
                            <w:rFonts w:ascii="Caladea"/>
                            <w:sz w:val="20"/>
                          </w:rPr>
                          <w:t>D- Honesty policy regarding cheating, plagiarism, misbehavior:</w:t>
                        </w:r>
                      </w:p>
                      <w:p w14:paraId="7B90AF12" w14:textId="77777777" w:rsidR="0056712F" w:rsidRDefault="0056712F">
                        <w:pPr>
                          <w:rPr>
                            <w:rFonts w:ascii="Caladea"/>
                            <w:sz w:val="17"/>
                          </w:rPr>
                        </w:pPr>
                      </w:p>
                      <w:p w14:paraId="7899485C" w14:textId="77777777" w:rsidR="0056712F" w:rsidRDefault="008E3F13">
                        <w:pPr>
                          <w:rPr>
                            <w:rFonts w:ascii="Caladea"/>
                            <w:sz w:val="20"/>
                          </w:rPr>
                        </w:pPr>
                        <w:r>
                          <w:rPr>
                            <w:rFonts w:ascii="Caladea"/>
                            <w:sz w:val="20"/>
                          </w:rPr>
                          <w:t>The participation, the commitment of cheating will lead to applying all following penalties together</w:t>
                        </w:r>
                      </w:p>
                    </w:txbxContent>
                  </v:textbox>
                </v:shape>
                <v:shape id="Text Box 14" o:spid="_x0000_s1045" type="#_x0000_t202" style="position:absolute;left:1224;top:6118;width:207;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111CF0C" w14:textId="77777777" w:rsidR="0056712F" w:rsidRDefault="008E3F13">
                        <w:pPr>
                          <w:spacing w:line="234" w:lineRule="exact"/>
                          <w:rPr>
                            <w:rFonts w:ascii="Caladea"/>
                            <w:sz w:val="20"/>
                          </w:rPr>
                        </w:pPr>
                        <w:r>
                          <w:rPr>
                            <w:rFonts w:ascii="Caladea"/>
                            <w:sz w:val="20"/>
                          </w:rPr>
                          <w:t>1)</w:t>
                        </w:r>
                      </w:p>
                      <w:p w14:paraId="2340B310" w14:textId="77777777" w:rsidR="0056712F" w:rsidRDefault="0056712F">
                        <w:pPr>
                          <w:rPr>
                            <w:rFonts w:ascii="Caladea"/>
                            <w:sz w:val="17"/>
                          </w:rPr>
                        </w:pPr>
                      </w:p>
                      <w:p w14:paraId="04222D08" w14:textId="77777777" w:rsidR="0056712F" w:rsidRDefault="008E3F13">
                        <w:pPr>
                          <w:rPr>
                            <w:rFonts w:ascii="Caladea"/>
                            <w:sz w:val="20"/>
                          </w:rPr>
                        </w:pPr>
                        <w:r>
                          <w:rPr>
                            <w:rFonts w:ascii="Caladea"/>
                            <w:sz w:val="20"/>
                          </w:rPr>
                          <w:t>2)</w:t>
                        </w:r>
                      </w:p>
                    </w:txbxContent>
                  </v:textbox>
                </v:shape>
                <v:shape id="Text Box 13" o:spid="_x0000_s1046" type="#_x0000_t202" style="position:absolute;left:1944;top:6118;width:432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C28168A" w14:textId="77777777" w:rsidR="0056712F" w:rsidRDefault="008E3F13">
                        <w:pPr>
                          <w:spacing w:line="234" w:lineRule="exact"/>
                          <w:rPr>
                            <w:rFonts w:ascii="Caladea"/>
                            <w:sz w:val="20"/>
                          </w:rPr>
                        </w:pPr>
                        <w:r>
                          <w:rPr>
                            <w:rFonts w:ascii="Caladea"/>
                            <w:sz w:val="20"/>
                          </w:rPr>
                          <w:t>Failing the subject he/she cheated at</w:t>
                        </w:r>
                      </w:p>
                      <w:p w14:paraId="78F56DBB" w14:textId="77777777" w:rsidR="0056712F" w:rsidRDefault="0056712F">
                        <w:pPr>
                          <w:rPr>
                            <w:rFonts w:ascii="Caladea"/>
                            <w:sz w:val="17"/>
                          </w:rPr>
                        </w:pPr>
                      </w:p>
                      <w:p w14:paraId="7A7F8CF6" w14:textId="77777777" w:rsidR="0056712F" w:rsidRDefault="008E3F13">
                        <w:pPr>
                          <w:rPr>
                            <w:rFonts w:ascii="Caladea"/>
                            <w:sz w:val="20"/>
                          </w:rPr>
                        </w:pPr>
                        <w:r>
                          <w:rPr>
                            <w:rFonts w:ascii="Caladea"/>
                            <w:sz w:val="20"/>
                          </w:rPr>
                          <w:t>Failing the other subjects taken in the same course</w:t>
                        </w:r>
                      </w:p>
                    </w:txbxContent>
                  </v:textbox>
                </v:shape>
                <w10:wrap type="topAndBottom" anchorx="page"/>
              </v:group>
            </w:pict>
          </mc:Fallback>
        </mc:AlternateContent>
      </w:r>
      <w:r w:rsidR="008E3F13">
        <w:rPr>
          <w:rFonts w:ascii="Caladea"/>
          <w:b/>
        </w:rPr>
        <w:t>Course</w:t>
      </w:r>
      <w:r w:rsidR="008E3F13">
        <w:rPr>
          <w:rFonts w:ascii="Caladea"/>
          <w:b/>
          <w:spacing w:val="-2"/>
        </w:rPr>
        <w:t xml:space="preserve"> </w:t>
      </w:r>
      <w:r w:rsidR="008E3F13">
        <w:rPr>
          <w:rFonts w:ascii="Caladea"/>
          <w:b/>
        </w:rPr>
        <w:t>Policies:</w:t>
      </w:r>
    </w:p>
    <w:p w14:paraId="20292A7D" w14:textId="77777777" w:rsidR="0056712F" w:rsidRDefault="0056712F">
      <w:pPr>
        <w:rPr>
          <w:rFonts w:ascii="Caladea"/>
        </w:rPr>
        <w:sectPr w:rsidR="0056712F">
          <w:pgSz w:w="11910" w:h="16840"/>
          <w:pgMar w:top="1060" w:right="460" w:bottom="1360" w:left="920" w:header="725" w:footer="1161" w:gutter="0"/>
          <w:cols w:space="720"/>
        </w:sectPr>
      </w:pPr>
    </w:p>
    <w:p w14:paraId="664FBDFF" w14:textId="77777777" w:rsidR="0056712F" w:rsidRDefault="0056712F">
      <w:pPr>
        <w:pStyle w:val="BodyText"/>
        <w:spacing w:before="5"/>
        <w:rPr>
          <w:rFonts w:ascii="Caladea"/>
          <w:b/>
          <w:sz w:val="27"/>
        </w:rPr>
      </w:pPr>
    </w:p>
    <w:p w14:paraId="1C38CF82" w14:textId="22871CCB" w:rsidR="0056712F" w:rsidRDefault="0050438D">
      <w:pPr>
        <w:pStyle w:val="BodyText"/>
        <w:ind w:left="224"/>
        <w:rPr>
          <w:rFonts w:ascii="Caladea"/>
        </w:rPr>
      </w:pPr>
      <w:r>
        <w:rPr>
          <w:rFonts w:ascii="Caladea"/>
          <w:noProof/>
        </w:rPr>
        <mc:AlternateContent>
          <mc:Choice Requires="wpg">
            <w:drawing>
              <wp:inline distT="0" distB="0" distL="0" distR="0" wp14:anchorId="566F2CC6" wp14:editId="33D58CCB">
                <wp:extent cx="6365875" cy="2274570"/>
                <wp:effectExtent l="2540" t="0" r="3810" b="1905"/>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2274570"/>
                          <a:chOff x="0" y="0"/>
                          <a:chExt cx="10025" cy="3582"/>
                        </a:xfrm>
                      </wpg:grpSpPr>
                      <wps:wsp>
                        <wps:cNvPr id="14" name="Freeform 11"/>
                        <wps:cNvSpPr>
                          <a:spLocks/>
                        </wps:cNvSpPr>
                        <wps:spPr bwMode="auto">
                          <a:xfrm>
                            <a:off x="0" y="0"/>
                            <a:ext cx="10025" cy="3582"/>
                          </a:xfrm>
                          <a:custGeom>
                            <a:avLst/>
                            <a:gdLst>
                              <a:gd name="T0" fmla="*/ 10024 w 10025"/>
                              <a:gd name="T1" fmla="*/ 0 h 3582"/>
                              <a:gd name="T2" fmla="*/ 10010 w 10025"/>
                              <a:gd name="T3" fmla="*/ 0 h 3582"/>
                              <a:gd name="T4" fmla="*/ 10010 w 10025"/>
                              <a:gd name="T5" fmla="*/ 14 h 3582"/>
                              <a:gd name="T6" fmla="*/ 10010 w 10025"/>
                              <a:gd name="T7" fmla="*/ 3567 h 3582"/>
                              <a:gd name="T8" fmla="*/ 14 w 10025"/>
                              <a:gd name="T9" fmla="*/ 3567 h 3582"/>
                              <a:gd name="T10" fmla="*/ 14 w 10025"/>
                              <a:gd name="T11" fmla="*/ 14 h 3582"/>
                              <a:gd name="T12" fmla="*/ 10010 w 10025"/>
                              <a:gd name="T13" fmla="*/ 14 h 3582"/>
                              <a:gd name="T14" fmla="*/ 10010 w 10025"/>
                              <a:gd name="T15" fmla="*/ 0 h 3582"/>
                              <a:gd name="T16" fmla="*/ 14 w 10025"/>
                              <a:gd name="T17" fmla="*/ 0 h 3582"/>
                              <a:gd name="T18" fmla="*/ 0 w 10025"/>
                              <a:gd name="T19" fmla="*/ 0 h 3582"/>
                              <a:gd name="T20" fmla="*/ 0 w 10025"/>
                              <a:gd name="T21" fmla="*/ 3581 h 3582"/>
                              <a:gd name="T22" fmla="*/ 14 w 10025"/>
                              <a:gd name="T23" fmla="*/ 3581 h 3582"/>
                              <a:gd name="T24" fmla="*/ 10010 w 10025"/>
                              <a:gd name="T25" fmla="*/ 3581 h 3582"/>
                              <a:gd name="T26" fmla="*/ 10024 w 10025"/>
                              <a:gd name="T27" fmla="*/ 3581 h 3582"/>
                              <a:gd name="T28" fmla="*/ 10024 w 10025"/>
                              <a:gd name="T29" fmla="*/ 0 h 3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25" h="3582">
                                <a:moveTo>
                                  <a:pt x="10024" y="0"/>
                                </a:moveTo>
                                <a:lnTo>
                                  <a:pt x="10010" y="0"/>
                                </a:lnTo>
                                <a:lnTo>
                                  <a:pt x="10010" y="14"/>
                                </a:lnTo>
                                <a:lnTo>
                                  <a:pt x="10010" y="3567"/>
                                </a:lnTo>
                                <a:lnTo>
                                  <a:pt x="14" y="3567"/>
                                </a:lnTo>
                                <a:lnTo>
                                  <a:pt x="14" y="14"/>
                                </a:lnTo>
                                <a:lnTo>
                                  <a:pt x="10010" y="14"/>
                                </a:lnTo>
                                <a:lnTo>
                                  <a:pt x="10010" y="0"/>
                                </a:lnTo>
                                <a:lnTo>
                                  <a:pt x="14" y="0"/>
                                </a:lnTo>
                                <a:lnTo>
                                  <a:pt x="0" y="0"/>
                                </a:lnTo>
                                <a:lnTo>
                                  <a:pt x="0" y="3581"/>
                                </a:lnTo>
                                <a:lnTo>
                                  <a:pt x="14" y="3581"/>
                                </a:lnTo>
                                <a:lnTo>
                                  <a:pt x="10010" y="3581"/>
                                </a:lnTo>
                                <a:lnTo>
                                  <a:pt x="10024" y="3581"/>
                                </a:lnTo>
                                <a:lnTo>
                                  <a:pt x="10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79" y="96"/>
                            <a:ext cx="207"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57C0" w14:textId="77777777" w:rsidR="0056712F" w:rsidRDefault="008E3F13">
                              <w:pPr>
                                <w:spacing w:line="234" w:lineRule="exact"/>
                                <w:rPr>
                                  <w:rFonts w:ascii="Caladea"/>
                                  <w:sz w:val="20"/>
                                </w:rPr>
                              </w:pPr>
                              <w:r>
                                <w:rPr>
                                  <w:rFonts w:ascii="Caladea"/>
                                  <w:sz w:val="20"/>
                                </w:rPr>
                                <w:t>3)</w:t>
                              </w:r>
                            </w:p>
                          </w:txbxContent>
                        </wps:txbx>
                        <wps:bodyPr rot="0" vert="horz" wrap="square" lIns="0" tIns="0" rIns="0" bIns="0" anchor="t" anchorCtr="0" upright="1">
                          <a:noAutofit/>
                        </wps:bodyPr>
                      </wps:wsp>
                      <wps:wsp>
                        <wps:cNvPr id="16" name="Text Box 9"/>
                        <wps:cNvSpPr txBox="1">
                          <a:spLocks noChangeArrowheads="1"/>
                        </wps:cNvSpPr>
                        <wps:spPr bwMode="auto">
                          <a:xfrm>
                            <a:off x="799" y="96"/>
                            <a:ext cx="852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2E7D" w14:textId="77777777" w:rsidR="0056712F" w:rsidRDefault="008E3F13">
                              <w:pPr>
                                <w:spacing w:line="234" w:lineRule="exact"/>
                                <w:rPr>
                                  <w:rFonts w:ascii="Caladea"/>
                                  <w:sz w:val="20"/>
                                </w:rPr>
                              </w:pPr>
                              <w:r>
                                <w:rPr>
                                  <w:rFonts w:ascii="Caladea"/>
                                  <w:sz w:val="20"/>
                                </w:rPr>
                                <w:t>Not allowed to register for the next semester. The summer semester is not considered as a semester</w:t>
                              </w:r>
                            </w:p>
                          </w:txbxContent>
                        </wps:txbx>
                        <wps:bodyPr rot="0" vert="horz" wrap="square" lIns="0" tIns="0" rIns="0" bIns="0" anchor="t" anchorCtr="0" upright="1">
                          <a:noAutofit/>
                        </wps:bodyPr>
                      </wps:wsp>
                      <wps:wsp>
                        <wps:cNvPr id="17" name="Text Box 8"/>
                        <wps:cNvSpPr txBox="1">
                          <a:spLocks noChangeArrowheads="1"/>
                        </wps:cNvSpPr>
                        <wps:spPr bwMode="auto">
                          <a:xfrm>
                            <a:off x="79" y="965"/>
                            <a:ext cx="6114" cy="2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4FF1" w14:textId="77777777" w:rsidR="0056712F" w:rsidRDefault="008E3F13">
                              <w:pPr>
                                <w:spacing w:line="234" w:lineRule="exact"/>
                                <w:rPr>
                                  <w:rFonts w:ascii="Caladea"/>
                                  <w:sz w:val="20"/>
                                </w:rPr>
                              </w:pPr>
                              <w:r>
                                <w:rPr>
                                  <w:rFonts w:ascii="Caladea"/>
                                  <w:sz w:val="20"/>
                                </w:rPr>
                                <w:t>E- Grading policy:</w:t>
                              </w:r>
                            </w:p>
                            <w:p w14:paraId="1F2295DD" w14:textId="77777777" w:rsidR="0056712F" w:rsidRDefault="008E3F13">
                              <w:pPr>
                                <w:spacing w:before="116"/>
                                <w:ind w:left="-1" w:right="4281"/>
                                <w:jc w:val="center"/>
                                <w:rPr>
                                  <w:sz w:val="20"/>
                                </w:rPr>
                              </w:pPr>
                              <w:r>
                                <w:rPr>
                                  <w:sz w:val="20"/>
                                </w:rPr>
                                <w:t>Exams and</w:t>
                              </w:r>
                              <w:r>
                                <w:rPr>
                                  <w:spacing w:val="3"/>
                                  <w:sz w:val="20"/>
                                </w:rPr>
                                <w:t xml:space="preserve"> </w:t>
                              </w:r>
                              <w:r>
                                <w:rPr>
                                  <w:spacing w:val="-3"/>
                                  <w:sz w:val="20"/>
                                </w:rPr>
                                <w:t>Quizzes.</w:t>
                              </w:r>
                            </w:p>
                            <w:p w14:paraId="0CDBF370" w14:textId="77777777" w:rsidR="0056712F" w:rsidRDefault="008E3F13">
                              <w:pPr>
                                <w:tabs>
                                  <w:tab w:val="left" w:pos="3448"/>
                                </w:tabs>
                                <w:ind w:left="153"/>
                                <w:jc w:val="center"/>
                                <w:rPr>
                                  <w:sz w:val="20"/>
                                </w:rPr>
                              </w:pPr>
                              <w:r>
                                <w:rPr>
                                  <w:sz w:val="20"/>
                                </w:rPr>
                                <w:t>Mid Exam:</w:t>
                              </w:r>
                              <w:r>
                                <w:rPr>
                                  <w:sz w:val="20"/>
                                </w:rPr>
                                <w:tab/>
                                <w:t>30</w:t>
                              </w:r>
                              <w:r>
                                <w:rPr>
                                  <w:spacing w:val="-5"/>
                                  <w:sz w:val="20"/>
                                </w:rPr>
                                <w:t xml:space="preserve"> </w:t>
                              </w:r>
                              <w:r>
                                <w:rPr>
                                  <w:sz w:val="20"/>
                                </w:rPr>
                                <w:t>points</w:t>
                              </w:r>
                            </w:p>
                            <w:p w14:paraId="6D16D358" w14:textId="77777777" w:rsidR="0056712F" w:rsidRDefault="008E3F13">
                              <w:pPr>
                                <w:tabs>
                                  <w:tab w:val="left" w:pos="4359"/>
                                  <w:tab w:val="left" w:pos="4392"/>
                                </w:tabs>
                                <w:spacing w:before="1"/>
                                <w:ind w:left="1080" w:right="908"/>
                                <w:jc w:val="center"/>
                                <w:rPr>
                                  <w:sz w:val="20"/>
                                </w:rPr>
                              </w:pPr>
                              <w:r>
                                <w:rPr>
                                  <w:sz w:val="20"/>
                                </w:rPr>
                                <w:t>Quizzes, evaluation,</w:t>
                              </w:r>
                              <w:r>
                                <w:rPr>
                                  <w:spacing w:val="-2"/>
                                  <w:sz w:val="20"/>
                                </w:rPr>
                                <w:t xml:space="preserve"> </w:t>
                              </w:r>
                              <w:r>
                                <w:rPr>
                                  <w:sz w:val="20"/>
                                </w:rPr>
                                <w:t>and</w:t>
                              </w:r>
                              <w:r>
                                <w:rPr>
                                  <w:spacing w:val="-4"/>
                                  <w:sz w:val="20"/>
                                </w:rPr>
                                <w:t xml:space="preserve"> </w:t>
                              </w:r>
                              <w:r>
                                <w:rPr>
                                  <w:sz w:val="20"/>
                                </w:rPr>
                                <w:t>reports</w:t>
                              </w:r>
                              <w:r>
                                <w:rPr>
                                  <w:sz w:val="20"/>
                                </w:rPr>
                                <w:tab/>
                              </w:r>
                              <w:r>
                                <w:rPr>
                                  <w:sz w:val="20"/>
                                </w:rPr>
                                <w:tab/>
                                <w:t xml:space="preserve">30 </w:t>
                              </w:r>
                              <w:r>
                                <w:rPr>
                                  <w:spacing w:val="-3"/>
                                  <w:sz w:val="20"/>
                                </w:rPr>
                                <w:t xml:space="preserve">points </w:t>
                              </w:r>
                              <w:r>
                                <w:rPr>
                                  <w:sz w:val="20"/>
                                </w:rPr>
                                <w:t>Final</w:t>
                              </w:r>
                              <w:r>
                                <w:rPr>
                                  <w:spacing w:val="-3"/>
                                  <w:sz w:val="20"/>
                                </w:rPr>
                                <w:t xml:space="preserve"> </w:t>
                              </w:r>
                              <w:r>
                                <w:rPr>
                                  <w:sz w:val="20"/>
                                </w:rPr>
                                <w:t>Exam:</w:t>
                              </w:r>
                              <w:r>
                                <w:rPr>
                                  <w:sz w:val="20"/>
                                </w:rPr>
                                <w:tab/>
                                <w:t>40</w:t>
                              </w:r>
                              <w:r>
                                <w:rPr>
                                  <w:spacing w:val="-3"/>
                                  <w:sz w:val="20"/>
                                </w:rPr>
                                <w:t xml:space="preserve"> </w:t>
                              </w:r>
                              <w:r>
                                <w:rPr>
                                  <w:sz w:val="20"/>
                                </w:rPr>
                                <w:t>points</w:t>
                              </w:r>
                            </w:p>
                            <w:p w14:paraId="1FB6D7FF" w14:textId="77777777" w:rsidR="0056712F" w:rsidRDefault="008E3F13">
                              <w:pPr>
                                <w:tabs>
                                  <w:tab w:val="left" w:pos="3414"/>
                                </w:tabs>
                                <w:spacing w:line="228" w:lineRule="exact"/>
                                <w:ind w:left="191"/>
                                <w:jc w:val="center"/>
                                <w:rPr>
                                  <w:sz w:val="20"/>
                                </w:rPr>
                              </w:pPr>
                              <w:r>
                                <w:rPr>
                                  <w:sz w:val="20"/>
                                </w:rPr>
                                <w:t>Total</w:t>
                              </w:r>
                              <w:r>
                                <w:rPr>
                                  <w:sz w:val="20"/>
                                </w:rPr>
                                <w:tab/>
                                <w:t>100</w:t>
                              </w:r>
                              <w:r>
                                <w:rPr>
                                  <w:spacing w:val="-4"/>
                                  <w:sz w:val="20"/>
                                </w:rPr>
                                <w:t xml:space="preserve"> </w:t>
                              </w:r>
                              <w:r>
                                <w:rPr>
                                  <w:sz w:val="20"/>
                                </w:rPr>
                                <w:t>points</w:t>
                              </w:r>
                            </w:p>
                            <w:p w14:paraId="44892362" w14:textId="77777777" w:rsidR="0056712F" w:rsidRDefault="008E3F13">
                              <w:pPr>
                                <w:spacing w:before="119" w:line="430" w:lineRule="atLeast"/>
                                <w:ind w:right="-8"/>
                                <w:rPr>
                                  <w:rFonts w:ascii="Caladea"/>
                                  <w:sz w:val="20"/>
                                </w:rPr>
                              </w:pPr>
                              <w:r>
                                <w:rPr>
                                  <w:rFonts w:ascii="Caladea"/>
                                  <w:sz w:val="20"/>
                                </w:rPr>
                                <w:t>F- Available university services that support achievement in the course: Classrooms</w:t>
                              </w:r>
                            </w:p>
                          </w:txbxContent>
                        </wps:txbx>
                        <wps:bodyPr rot="0" vert="horz" wrap="square" lIns="0" tIns="0" rIns="0" bIns="0" anchor="t" anchorCtr="0" upright="1">
                          <a:noAutofit/>
                        </wps:bodyPr>
                      </wps:wsp>
                    </wpg:wgp>
                  </a:graphicData>
                </a:graphic>
              </wp:inline>
            </w:drawing>
          </mc:Choice>
          <mc:Fallback>
            <w:pict>
              <v:group w14:anchorId="566F2CC6" id="Group 7" o:spid="_x0000_s1047" style="width:501.25pt;height:179.1pt;mso-position-horizontal-relative:char;mso-position-vertical-relative:line" coordsize="10025,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">
                <v:shape id="Freeform 11" o:spid="_x0000_s1048" style="position:absolute;width:10025;height:3582;visibility:visible;mso-wrap-style:square;v-text-anchor:top" coordsize="10025,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" path="m10024,r-14,l10010,14r,3553l14,3567,14,14r9996,l10010,,14,,,,,3581r14,l10010,3581r14,l10024,xe" fillcolor="black" stroked="f">
                  <v:path arrowok="t" o:connecttype="custom" o:connectlocs="10024,0;10010,0;10010,14;10010,3567;14,3567;14,14;10010,14;10010,0;14,0;0,0;0,3581;14,3581;10010,3581;10024,3581;10024,0" o:connectangles="0,0,0,0,0,0,0,0,0,0,0,0,0,0,0"/>
                </v:shape>
                <v:shape id="Text Box 10" o:spid="_x0000_s1049" type="#_x0000_t202" style="position:absolute;left:79;top:96;width:20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0F357C0" w14:textId="77777777" w:rsidR="0056712F" w:rsidRDefault="008E3F13">
                        <w:pPr>
                          <w:spacing w:line="234" w:lineRule="exact"/>
                          <w:rPr>
                            <w:rFonts w:ascii="Caladea"/>
                            <w:sz w:val="20"/>
                          </w:rPr>
                        </w:pPr>
                        <w:r>
                          <w:rPr>
                            <w:rFonts w:ascii="Caladea"/>
                            <w:sz w:val="20"/>
                          </w:rPr>
                          <w:t>3)</w:t>
                        </w:r>
                      </w:p>
                    </w:txbxContent>
                  </v:textbox>
                </v:shape>
                <v:shape id="Text Box 9" o:spid="_x0000_s1050" type="#_x0000_t202" style="position:absolute;left:799;top:96;width:85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5492E7D" w14:textId="77777777" w:rsidR="0056712F" w:rsidRDefault="008E3F13">
                        <w:pPr>
                          <w:spacing w:line="234" w:lineRule="exact"/>
                          <w:rPr>
                            <w:rFonts w:ascii="Caladea"/>
                            <w:sz w:val="20"/>
                          </w:rPr>
                        </w:pPr>
                        <w:r>
                          <w:rPr>
                            <w:rFonts w:ascii="Caladea"/>
                            <w:sz w:val="20"/>
                          </w:rPr>
                          <w:t>Not allowed to register for the next semester. The summer semester is not considered as a semester</w:t>
                        </w:r>
                      </w:p>
                    </w:txbxContent>
                  </v:textbox>
                </v:shape>
                <v:shape id="Text Box 8" o:spid="_x0000_s1051" type="#_x0000_t202" style="position:absolute;left:79;top:965;width:6114;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0D74FF1" w14:textId="77777777" w:rsidR="0056712F" w:rsidRDefault="008E3F13">
                        <w:pPr>
                          <w:spacing w:line="234" w:lineRule="exact"/>
                          <w:rPr>
                            <w:rFonts w:ascii="Caladea"/>
                            <w:sz w:val="20"/>
                          </w:rPr>
                        </w:pPr>
                        <w:r>
                          <w:rPr>
                            <w:rFonts w:ascii="Caladea"/>
                            <w:sz w:val="20"/>
                          </w:rPr>
                          <w:t>E- Grading policy:</w:t>
                        </w:r>
                      </w:p>
                      <w:p w14:paraId="1F2295DD" w14:textId="77777777" w:rsidR="0056712F" w:rsidRDefault="008E3F13">
                        <w:pPr>
                          <w:spacing w:before="116"/>
                          <w:ind w:left="-1" w:right="4281"/>
                          <w:jc w:val="center"/>
                          <w:rPr>
                            <w:sz w:val="20"/>
                          </w:rPr>
                        </w:pPr>
                        <w:r>
                          <w:rPr>
                            <w:sz w:val="20"/>
                          </w:rPr>
                          <w:t>Exams and</w:t>
                        </w:r>
                        <w:r>
                          <w:rPr>
                            <w:spacing w:val="3"/>
                            <w:sz w:val="20"/>
                          </w:rPr>
                          <w:t xml:space="preserve"> </w:t>
                        </w:r>
                        <w:r>
                          <w:rPr>
                            <w:spacing w:val="-3"/>
                            <w:sz w:val="20"/>
                          </w:rPr>
                          <w:t>Quizzes.</w:t>
                        </w:r>
                      </w:p>
                      <w:p w14:paraId="0CDBF370" w14:textId="77777777" w:rsidR="0056712F" w:rsidRDefault="008E3F13">
                        <w:pPr>
                          <w:tabs>
                            <w:tab w:val="left" w:pos="3448"/>
                          </w:tabs>
                          <w:ind w:left="153"/>
                          <w:jc w:val="center"/>
                          <w:rPr>
                            <w:sz w:val="20"/>
                          </w:rPr>
                        </w:pPr>
                        <w:r>
                          <w:rPr>
                            <w:sz w:val="20"/>
                          </w:rPr>
                          <w:t>Mid Exam:</w:t>
                        </w:r>
                        <w:r>
                          <w:rPr>
                            <w:sz w:val="20"/>
                          </w:rPr>
                          <w:tab/>
                          <w:t>30</w:t>
                        </w:r>
                        <w:r>
                          <w:rPr>
                            <w:spacing w:val="-5"/>
                            <w:sz w:val="20"/>
                          </w:rPr>
                          <w:t xml:space="preserve"> </w:t>
                        </w:r>
                        <w:r>
                          <w:rPr>
                            <w:sz w:val="20"/>
                          </w:rPr>
                          <w:t>points</w:t>
                        </w:r>
                      </w:p>
                      <w:p w14:paraId="6D16D358" w14:textId="77777777" w:rsidR="0056712F" w:rsidRDefault="008E3F13">
                        <w:pPr>
                          <w:tabs>
                            <w:tab w:val="left" w:pos="4359"/>
                            <w:tab w:val="left" w:pos="4392"/>
                          </w:tabs>
                          <w:spacing w:before="1"/>
                          <w:ind w:left="1080" w:right="908"/>
                          <w:jc w:val="center"/>
                          <w:rPr>
                            <w:sz w:val="20"/>
                          </w:rPr>
                        </w:pPr>
                        <w:r>
                          <w:rPr>
                            <w:sz w:val="20"/>
                          </w:rPr>
                          <w:t>Quizzes, evaluation,</w:t>
                        </w:r>
                        <w:r>
                          <w:rPr>
                            <w:spacing w:val="-2"/>
                            <w:sz w:val="20"/>
                          </w:rPr>
                          <w:t xml:space="preserve"> </w:t>
                        </w:r>
                        <w:r>
                          <w:rPr>
                            <w:sz w:val="20"/>
                          </w:rPr>
                          <w:t>and</w:t>
                        </w:r>
                        <w:r>
                          <w:rPr>
                            <w:spacing w:val="-4"/>
                            <w:sz w:val="20"/>
                          </w:rPr>
                          <w:t xml:space="preserve"> </w:t>
                        </w:r>
                        <w:r>
                          <w:rPr>
                            <w:sz w:val="20"/>
                          </w:rPr>
                          <w:t>reports</w:t>
                        </w:r>
                        <w:r>
                          <w:rPr>
                            <w:sz w:val="20"/>
                          </w:rPr>
                          <w:tab/>
                        </w:r>
                        <w:r>
                          <w:rPr>
                            <w:sz w:val="20"/>
                          </w:rPr>
                          <w:tab/>
                          <w:t xml:space="preserve">30 </w:t>
                        </w:r>
                        <w:r>
                          <w:rPr>
                            <w:spacing w:val="-3"/>
                            <w:sz w:val="20"/>
                          </w:rPr>
                          <w:t xml:space="preserve">points </w:t>
                        </w:r>
                        <w:r>
                          <w:rPr>
                            <w:sz w:val="20"/>
                          </w:rPr>
                          <w:t>Final</w:t>
                        </w:r>
                        <w:r>
                          <w:rPr>
                            <w:spacing w:val="-3"/>
                            <w:sz w:val="20"/>
                          </w:rPr>
                          <w:t xml:space="preserve"> </w:t>
                        </w:r>
                        <w:r>
                          <w:rPr>
                            <w:sz w:val="20"/>
                          </w:rPr>
                          <w:t>Exam:</w:t>
                        </w:r>
                        <w:r>
                          <w:rPr>
                            <w:sz w:val="20"/>
                          </w:rPr>
                          <w:tab/>
                          <w:t>40</w:t>
                        </w:r>
                        <w:r>
                          <w:rPr>
                            <w:spacing w:val="-3"/>
                            <w:sz w:val="20"/>
                          </w:rPr>
                          <w:t xml:space="preserve"> </w:t>
                        </w:r>
                        <w:r>
                          <w:rPr>
                            <w:sz w:val="20"/>
                          </w:rPr>
                          <w:t>points</w:t>
                        </w:r>
                      </w:p>
                      <w:p w14:paraId="1FB6D7FF" w14:textId="77777777" w:rsidR="0056712F" w:rsidRDefault="008E3F13">
                        <w:pPr>
                          <w:tabs>
                            <w:tab w:val="left" w:pos="3414"/>
                          </w:tabs>
                          <w:spacing w:line="228" w:lineRule="exact"/>
                          <w:ind w:left="191"/>
                          <w:jc w:val="center"/>
                          <w:rPr>
                            <w:sz w:val="20"/>
                          </w:rPr>
                        </w:pPr>
                        <w:r>
                          <w:rPr>
                            <w:sz w:val="20"/>
                          </w:rPr>
                          <w:t>Total</w:t>
                        </w:r>
                        <w:r>
                          <w:rPr>
                            <w:sz w:val="20"/>
                          </w:rPr>
                          <w:tab/>
                          <w:t>100</w:t>
                        </w:r>
                        <w:r>
                          <w:rPr>
                            <w:spacing w:val="-4"/>
                            <w:sz w:val="20"/>
                          </w:rPr>
                          <w:t xml:space="preserve"> </w:t>
                        </w:r>
                        <w:r>
                          <w:rPr>
                            <w:sz w:val="20"/>
                          </w:rPr>
                          <w:t>points</w:t>
                        </w:r>
                      </w:p>
                      <w:p w14:paraId="44892362" w14:textId="77777777" w:rsidR="0056712F" w:rsidRDefault="008E3F13">
                        <w:pPr>
                          <w:spacing w:before="119" w:line="430" w:lineRule="atLeast"/>
                          <w:ind w:right="-8"/>
                          <w:rPr>
                            <w:rFonts w:ascii="Caladea"/>
                            <w:sz w:val="20"/>
                          </w:rPr>
                        </w:pPr>
                        <w:r>
                          <w:rPr>
                            <w:rFonts w:ascii="Caladea"/>
                            <w:sz w:val="20"/>
                          </w:rPr>
                          <w:t>F- Available university services that support achievement in the course: Classrooms</w:t>
                        </w:r>
                      </w:p>
                    </w:txbxContent>
                  </v:textbox>
                </v:shape>
                <w10:anchorlock/>
              </v:group>
            </w:pict>
          </mc:Fallback>
        </mc:AlternateContent>
      </w:r>
    </w:p>
    <w:p w14:paraId="4A7D68F8" w14:textId="77777777" w:rsidR="0056712F" w:rsidRDefault="0056712F">
      <w:pPr>
        <w:pStyle w:val="BodyText"/>
        <w:rPr>
          <w:rFonts w:ascii="Caladea"/>
          <w:b/>
        </w:rPr>
      </w:pPr>
    </w:p>
    <w:p w14:paraId="4830DB85" w14:textId="77777777" w:rsidR="0056712F" w:rsidRDefault="0056712F">
      <w:pPr>
        <w:pStyle w:val="BodyText"/>
        <w:spacing w:before="9"/>
        <w:rPr>
          <w:rFonts w:ascii="Caladea"/>
          <w:b/>
          <w:sz w:val="21"/>
        </w:rPr>
      </w:pPr>
    </w:p>
    <w:p w14:paraId="15624699" w14:textId="230435D2" w:rsidR="0056712F" w:rsidRDefault="0050438D">
      <w:pPr>
        <w:pStyle w:val="ListParagraph"/>
        <w:numPr>
          <w:ilvl w:val="0"/>
          <w:numId w:val="1"/>
        </w:numPr>
        <w:tabs>
          <w:tab w:val="left" w:pos="591"/>
        </w:tabs>
        <w:spacing w:before="101"/>
        <w:rPr>
          <w:rFonts w:ascii="Caladea"/>
          <w:b/>
        </w:rPr>
      </w:pPr>
      <w:r>
        <w:rPr>
          <w:noProof/>
        </w:rPr>
        <mc:AlternateContent>
          <mc:Choice Requires="wpg">
            <w:drawing>
              <wp:anchor distT="0" distB="0" distL="0" distR="0" simplePos="0" relativeHeight="487599104" behindDoc="1" locked="0" layoutInCell="1" allowOverlap="1" wp14:anchorId="02158B10" wp14:editId="65A26B88">
                <wp:simplePos x="0" y="0"/>
                <wp:positionH relativeFrom="page">
                  <wp:posOffset>727075</wp:posOffset>
                </wp:positionH>
                <wp:positionV relativeFrom="paragraph">
                  <wp:posOffset>303530</wp:posOffset>
                </wp:positionV>
                <wp:extent cx="6365875" cy="546100"/>
                <wp:effectExtent l="0" t="0" r="0" b="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546100"/>
                          <a:chOff x="1145" y="478"/>
                          <a:chExt cx="10025" cy="860"/>
                        </a:xfrm>
                      </wpg:grpSpPr>
                      <wps:wsp>
                        <wps:cNvPr id="11" name="Freeform 6"/>
                        <wps:cNvSpPr>
                          <a:spLocks/>
                        </wps:cNvSpPr>
                        <wps:spPr bwMode="auto">
                          <a:xfrm>
                            <a:off x="1144" y="478"/>
                            <a:ext cx="10025" cy="860"/>
                          </a:xfrm>
                          <a:custGeom>
                            <a:avLst/>
                            <a:gdLst>
                              <a:gd name="T0" fmla="+- 0 11169 1145"/>
                              <a:gd name="T1" fmla="*/ T0 w 10025"/>
                              <a:gd name="T2" fmla="+- 0 478 478"/>
                              <a:gd name="T3" fmla="*/ 478 h 860"/>
                              <a:gd name="T4" fmla="+- 0 11155 1145"/>
                              <a:gd name="T5" fmla="*/ T4 w 10025"/>
                              <a:gd name="T6" fmla="+- 0 478 478"/>
                              <a:gd name="T7" fmla="*/ 478 h 860"/>
                              <a:gd name="T8" fmla="+- 0 11155 1145"/>
                              <a:gd name="T9" fmla="*/ T8 w 10025"/>
                              <a:gd name="T10" fmla="+- 0 492 478"/>
                              <a:gd name="T11" fmla="*/ 492 h 860"/>
                              <a:gd name="T12" fmla="+- 0 11155 1145"/>
                              <a:gd name="T13" fmla="*/ T12 w 10025"/>
                              <a:gd name="T14" fmla="+- 0 1328 478"/>
                              <a:gd name="T15" fmla="*/ 1328 h 860"/>
                              <a:gd name="T16" fmla="+- 0 1159 1145"/>
                              <a:gd name="T17" fmla="*/ T16 w 10025"/>
                              <a:gd name="T18" fmla="+- 0 1328 478"/>
                              <a:gd name="T19" fmla="*/ 1328 h 860"/>
                              <a:gd name="T20" fmla="+- 0 1159 1145"/>
                              <a:gd name="T21" fmla="*/ T20 w 10025"/>
                              <a:gd name="T22" fmla="+- 0 492 478"/>
                              <a:gd name="T23" fmla="*/ 492 h 860"/>
                              <a:gd name="T24" fmla="+- 0 11155 1145"/>
                              <a:gd name="T25" fmla="*/ T24 w 10025"/>
                              <a:gd name="T26" fmla="+- 0 492 478"/>
                              <a:gd name="T27" fmla="*/ 492 h 860"/>
                              <a:gd name="T28" fmla="+- 0 11155 1145"/>
                              <a:gd name="T29" fmla="*/ T28 w 10025"/>
                              <a:gd name="T30" fmla="+- 0 478 478"/>
                              <a:gd name="T31" fmla="*/ 478 h 860"/>
                              <a:gd name="T32" fmla="+- 0 1159 1145"/>
                              <a:gd name="T33" fmla="*/ T32 w 10025"/>
                              <a:gd name="T34" fmla="+- 0 478 478"/>
                              <a:gd name="T35" fmla="*/ 478 h 860"/>
                              <a:gd name="T36" fmla="+- 0 1145 1145"/>
                              <a:gd name="T37" fmla="*/ T36 w 10025"/>
                              <a:gd name="T38" fmla="+- 0 478 478"/>
                              <a:gd name="T39" fmla="*/ 478 h 860"/>
                              <a:gd name="T40" fmla="+- 0 1145 1145"/>
                              <a:gd name="T41" fmla="*/ T40 w 10025"/>
                              <a:gd name="T42" fmla="+- 0 1328 478"/>
                              <a:gd name="T43" fmla="*/ 1328 h 860"/>
                              <a:gd name="T44" fmla="+- 0 1145 1145"/>
                              <a:gd name="T45" fmla="*/ T44 w 10025"/>
                              <a:gd name="T46" fmla="+- 0 1337 478"/>
                              <a:gd name="T47" fmla="*/ 1337 h 860"/>
                              <a:gd name="T48" fmla="+- 0 11155 1145"/>
                              <a:gd name="T49" fmla="*/ T48 w 10025"/>
                              <a:gd name="T50" fmla="+- 0 1337 478"/>
                              <a:gd name="T51" fmla="*/ 1337 h 860"/>
                              <a:gd name="T52" fmla="+- 0 11169 1145"/>
                              <a:gd name="T53" fmla="*/ T52 w 10025"/>
                              <a:gd name="T54" fmla="+- 0 1337 478"/>
                              <a:gd name="T55" fmla="*/ 1337 h 860"/>
                              <a:gd name="T56" fmla="+- 0 11169 1145"/>
                              <a:gd name="T57" fmla="*/ T56 w 10025"/>
                              <a:gd name="T58" fmla="+- 0 478 478"/>
                              <a:gd name="T59" fmla="*/ 478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25" h="860">
                                <a:moveTo>
                                  <a:pt x="10024" y="0"/>
                                </a:moveTo>
                                <a:lnTo>
                                  <a:pt x="10010" y="0"/>
                                </a:lnTo>
                                <a:lnTo>
                                  <a:pt x="10010" y="14"/>
                                </a:lnTo>
                                <a:lnTo>
                                  <a:pt x="10010" y="850"/>
                                </a:lnTo>
                                <a:lnTo>
                                  <a:pt x="14" y="850"/>
                                </a:lnTo>
                                <a:lnTo>
                                  <a:pt x="14" y="14"/>
                                </a:lnTo>
                                <a:lnTo>
                                  <a:pt x="10010" y="14"/>
                                </a:lnTo>
                                <a:lnTo>
                                  <a:pt x="10010" y="0"/>
                                </a:lnTo>
                                <a:lnTo>
                                  <a:pt x="14" y="0"/>
                                </a:lnTo>
                                <a:lnTo>
                                  <a:pt x="0" y="0"/>
                                </a:lnTo>
                                <a:lnTo>
                                  <a:pt x="0" y="850"/>
                                </a:lnTo>
                                <a:lnTo>
                                  <a:pt x="0" y="859"/>
                                </a:lnTo>
                                <a:lnTo>
                                  <a:pt x="10010" y="859"/>
                                </a:lnTo>
                                <a:lnTo>
                                  <a:pt x="10024" y="859"/>
                                </a:lnTo>
                                <a:lnTo>
                                  <a:pt x="10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1159" y="492"/>
                            <a:ext cx="9996"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1579" w14:textId="0EF750DB" w:rsidR="0056712F" w:rsidRPr="007C3E10" w:rsidRDefault="008E3F13">
                              <w:pPr>
                                <w:spacing w:before="122"/>
                                <w:ind w:left="64"/>
                                <w:rPr>
                                  <w:rFonts w:ascii="Caladea"/>
                                  <w:lang w:val="en-GB"/>
                                </w:rPr>
                              </w:pPr>
                              <w:r>
                                <w:rPr>
                                  <w:rFonts w:ascii="Caladea"/>
                                </w:rPr>
                                <w:t>Data</w:t>
                              </w:r>
                              <w:r w:rsidR="007C3E10">
                                <w:rPr>
                                  <w:rFonts w:ascii="Caladea"/>
                                </w:rPr>
                                <w:t xml:space="preserve"> </w:t>
                              </w:r>
                              <w:r>
                                <w:rPr>
                                  <w:rFonts w:ascii="Caladea"/>
                                </w:rPr>
                                <w:t>show and internet connection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58B10" id="Group 4" o:spid="_x0000_s1052" style="position:absolute;left:0;text-align:left;margin-left:57.25pt;margin-top:23.9pt;width:501.25pt;height:43pt;z-index:-15717376;mso-wrap-distance-left:0;mso-wrap-distance-right:0;mso-position-horizontal-relative:page;mso-position-vertical-relative:text" coordorigin="1145,478" coordsize="100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">
                <v:shape id="Freeform 6" o:spid="_x0000_s1053" style="position:absolute;left:1144;top:478;width:10025;height:860;visibility:visible;mso-wrap-style:square;v-text-anchor:top" coordsize="1002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" path="m10024,r-14,l10010,14r,836l14,850,14,14r9996,l10010,,14,,,,,850r,9l10010,859r14,l10024,xe" fillcolor="black" stroked="f">
                  <v:path arrowok="t" o:connecttype="custom" o:connectlocs="10024,478;10010,478;10010,492;10010,1328;14,1328;14,492;10010,492;10010,478;14,478;0,478;0,1328;0,1337;10010,1337;10024,1337;10024,478" o:connectangles="0,0,0,0,0,0,0,0,0,0,0,0,0,0,0"/>
                </v:shape>
                <v:shape id="_x0000_s1054" type="#_x0000_t202" style="position:absolute;left:1159;top:492;width:9996;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6F21579" w14:textId="0EF750DB" w:rsidR="0056712F" w:rsidRPr="007C3E10" w:rsidRDefault="008E3F13">
                        <w:pPr>
                          <w:spacing w:before="122"/>
                          <w:ind w:left="64"/>
                          <w:rPr>
                            <w:rFonts w:ascii="Caladea"/>
                            <w:lang w:val="en-GB"/>
                          </w:rPr>
                        </w:pPr>
                        <w:r>
                          <w:rPr>
                            <w:rFonts w:ascii="Caladea"/>
                          </w:rPr>
                          <w:t>Data</w:t>
                        </w:r>
                        <w:r w:rsidR="007C3E10">
                          <w:rPr>
                            <w:rFonts w:ascii="Caladea"/>
                          </w:rPr>
                          <w:t xml:space="preserve"> </w:t>
                        </w:r>
                        <w:r>
                          <w:rPr>
                            <w:rFonts w:ascii="Caladea"/>
                          </w:rPr>
                          <w:t>show and internet connection</w:t>
                        </w:r>
                      </w:p>
                    </w:txbxContent>
                  </v:textbox>
                </v:shape>
                <w10:wrap type="topAndBottom" anchorx="page"/>
              </v:group>
            </w:pict>
          </mc:Fallback>
        </mc:AlternateContent>
      </w:r>
      <w:r w:rsidR="008E3F13">
        <w:rPr>
          <w:rFonts w:ascii="Caladea"/>
          <w:b/>
        </w:rPr>
        <w:t>Required equipment:</w:t>
      </w:r>
    </w:p>
    <w:p w14:paraId="763B27C8" w14:textId="77777777" w:rsidR="0056712F" w:rsidRDefault="0056712F">
      <w:pPr>
        <w:pStyle w:val="BodyText"/>
        <w:spacing w:before="9"/>
        <w:rPr>
          <w:rFonts w:ascii="Caladea"/>
          <w:b/>
          <w:sz w:val="10"/>
        </w:rPr>
      </w:pPr>
    </w:p>
    <w:p w14:paraId="56721971" w14:textId="77777777" w:rsidR="0056712F" w:rsidRDefault="008E3F13">
      <w:pPr>
        <w:pStyle w:val="ListParagraph"/>
        <w:numPr>
          <w:ilvl w:val="0"/>
          <w:numId w:val="1"/>
        </w:numPr>
        <w:tabs>
          <w:tab w:val="left" w:pos="593"/>
        </w:tabs>
        <w:spacing w:before="101"/>
        <w:ind w:left="592" w:hanging="361"/>
        <w:rPr>
          <w:rFonts w:ascii="Caladea"/>
          <w:b/>
        </w:rPr>
      </w:pPr>
      <w:r>
        <w:rPr>
          <w:rFonts w:ascii="Caladea"/>
          <w:b/>
        </w:rPr>
        <w:t>References:</w:t>
      </w:r>
    </w:p>
    <w:p w14:paraId="7246F291" w14:textId="0829FEF7" w:rsidR="0056712F" w:rsidRDefault="0050438D">
      <w:pPr>
        <w:pStyle w:val="BodyText"/>
        <w:spacing w:before="8"/>
        <w:rPr>
          <w:rFonts w:ascii="Caladea"/>
          <w:b/>
          <w:sz w:val="18"/>
        </w:rPr>
      </w:pPr>
      <w:r>
        <w:rPr>
          <w:noProof/>
        </w:rPr>
        <mc:AlternateContent>
          <mc:Choice Requires="wps">
            <w:drawing>
              <wp:anchor distT="0" distB="0" distL="0" distR="0" simplePos="0" relativeHeight="487599616" behindDoc="1" locked="0" layoutInCell="1" allowOverlap="1" wp14:anchorId="0F84A435" wp14:editId="6E92934E">
                <wp:simplePos x="0" y="0"/>
                <wp:positionH relativeFrom="page">
                  <wp:posOffset>731520</wp:posOffset>
                </wp:positionH>
                <wp:positionV relativeFrom="paragraph">
                  <wp:posOffset>167640</wp:posOffset>
                </wp:positionV>
                <wp:extent cx="6346190" cy="454660"/>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4546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40773" w14:textId="77777777" w:rsidR="0056712F" w:rsidRDefault="0056712F">
                            <w:pPr>
                              <w:pStyle w:val="BodyText"/>
                              <w:rPr>
                                <w:rFonts w:ascii="Caladea"/>
                                <w:b/>
                              </w:rPr>
                            </w:pPr>
                          </w:p>
                          <w:p w14:paraId="080E930F" w14:textId="77777777" w:rsidR="0056712F" w:rsidRDefault="008E3F13">
                            <w:pPr>
                              <w:pStyle w:val="BodyText"/>
                              <w:ind w:left="103"/>
                              <w:rPr>
                                <w:rFonts w:ascii="Caladea"/>
                              </w:rPr>
                            </w:pPr>
                            <w:r>
                              <w:rPr>
                                <w:rFonts w:ascii="Caladea"/>
                              </w:rPr>
                              <w:t>Applied biopharmaceutics and pharmacokinetics, Shargel and Yu, 7</w:t>
                            </w:r>
                            <w:r>
                              <w:rPr>
                                <w:rFonts w:ascii="Caladea"/>
                                <w:position w:val="5"/>
                                <w:sz w:val="13"/>
                              </w:rPr>
                              <w:t xml:space="preserve">th </w:t>
                            </w:r>
                            <w:r>
                              <w:rPr>
                                <w:rFonts w:ascii="Caladea"/>
                              </w:rPr>
                              <w:t>edition,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A435" id="Text Box 3" o:spid="_x0000_s1055" type="#_x0000_t202" style="position:absolute;margin-left:57.6pt;margin-top:13.2pt;width:499.7pt;height:35.8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" filled="f" strokeweight=".16936mm">
                <v:textbox inset="0,0,0,0">
                  <w:txbxContent>
                    <w:p w14:paraId="15340773" w14:textId="77777777" w:rsidR="0056712F" w:rsidRDefault="0056712F">
                      <w:pPr>
                        <w:pStyle w:val="BodyText"/>
                        <w:rPr>
                          <w:rFonts w:ascii="Caladea"/>
                          <w:b/>
                        </w:rPr>
                      </w:pPr>
                    </w:p>
                    <w:p w14:paraId="080E930F" w14:textId="77777777" w:rsidR="0056712F" w:rsidRDefault="008E3F13">
                      <w:pPr>
                        <w:pStyle w:val="BodyText"/>
                        <w:ind w:left="103"/>
                        <w:rPr>
                          <w:rFonts w:ascii="Caladea"/>
                        </w:rPr>
                      </w:pPr>
                      <w:r>
                        <w:rPr>
                          <w:rFonts w:ascii="Caladea"/>
                        </w:rPr>
                        <w:t>Applied biopharmaceutics and pharmacokinetics, Shargel and Yu, 7</w:t>
                      </w:r>
                      <w:r>
                        <w:rPr>
                          <w:rFonts w:ascii="Caladea"/>
                          <w:position w:val="5"/>
                          <w:sz w:val="13"/>
                        </w:rPr>
                        <w:t xml:space="preserve">th </w:t>
                      </w:r>
                      <w:r>
                        <w:rPr>
                          <w:rFonts w:ascii="Caladea"/>
                        </w:rPr>
                        <w:t>edition, 2016</w:t>
                      </w:r>
                    </w:p>
                  </w:txbxContent>
                </v:textbox>
                <w10:wrap type="topAndBottom" anchorx="page"/>
              </v:shape>
            </w:pict>
          </mc:Fallback>
        </mc:AlternateContent>
      </w:r>
    </w:p>
    <w:p w14:paraId="26D4A1CF" w14:textId="77777777" w:rsidR="0056712F" w:rsidRDefault="0056712F">
      <w:pPr>
        <w:pStyle w:val="BodyText"/>
        <w:rPr>
          <w:rFonts w:ascii="Caladea"/>
          <w:b/>
        </w:rPr>
      </w:pPr>
    </w:p>
    <w:p w14:paraId="465042DD" w14:textId="77777777" w:rsidR="0056712F" w:rsidRDefault="0056712F">
      <w:pPr>
        <w:pStyle w:val="BodyText"/>
        <w:spacing w:before="1"/>
        <w:rPr>
          <w:rFonts w:ascii="Caladea"/>
          <w:b/>
          <w:sz w:val="23"/>
        </w:rPr>
      </w:pPr>
    </w:p>
    <w:p w14:paraId="1021E8C3" w14:textId="0D78A8AA" w:rsidR="0056712F" w:rsidRDefault="0050438D">
      <w:pPr>
        <w:pStyle w:val="ListParagraph"/>
        <w:numPr>
          <w:ilvl w:val="0"/>
          <w:numId w:val="1"/>
        </w:numPr>
        <w:tabs>
          <w:tab w:val="left" w:pos="593"/>
        </w:tabs>
        <w:spacing w:before="101"/>
        <w:ind w:left="592" w:hanging="361"/>
        <w:rPr>
          <w:rFonts w:ascii="Caladea"/>
          <w:b/>
        </w:rPr>
      </w:pPr>
      <w:r>
        <w:rPr>
          <w:noProof/>
        </w:rPr>
        <mc:AlternateContent>
          <mc:Choice Requires="wps">
            <w:drawing>
              <wp:anchor distT="0" distB="0" distL="0" distR="0" simplePos="0" relativeHeight="487600128" behindDoc="1" locked="0" layoutInCell="1" allowOverlap="1" wp14:anchorId="6E9C2BFE" wp14:editId="6DC08344">
                <wp:simplePos x="0" y="0"/>
                <wp:positionH relativeFrom="page">
                  <wp:posOffset>728345</wp:posOffset>
                </wp:positionH>
                <wp:positionV relativeFrom="paragraph">
                  <wp:posOffset>303530</wp:posOffset>
                </wp:positionV>
                <wp:extent cx="6362700" cy="889000"/>
                <wp:effectExtent l="0" t="0" r="0" b="0"/>
                <wp:wrapTopAndBottom/>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889000"/>
                        </a:xfrm>
                        <a:custGeom>
                          <a:avLst/>
                          <a:gdLst>
                            <a:gd name="T0" fmla="+- 0 1157 1147"/>
                            <a:gd name="T1" fmla="*/ T0 w 10020"/>
                            <a:gd name="T2" fmla="+- 0 478 478"/>
                            <a:gd name="T3" fmla="*/ 478 h 1400"/>
                            <a:gd name="T4" fmla="+- 0 1147 1147"/>
                            <a:gd name="T5" fmla="*/ T4 w 10020"/>
                            <a:gd name="T6" fmla="+- 0 478 478"/>
                            <a:gd name="T7" fmla="*/ 478 h 1400"/>
                            <a:gd name="T8" fmla="+- 0 1147 1147"/>
                            <a:gd name="T9" fmla="*/ T8 w 10020"/>
                            <a:gd name="T10" fmla="+- 0 1877 478"/>
                            <a:gd name="T11" fmla="*/ 1877 h 1400"/>
                            <a:gd name="T12" fmla="+- 0 1157 1147"/>
                            <a:gd name="T13" fmla="*/ T12 w 10020"/>
                            <a:gd name="T14" fmla="+- 0 1877 478"/>
                            <a:gd name="T15" fmla="*/ 1877 h 1400"/>
                            <a:gd name="T16" fmla="+- 0 1157 1147"/>
                            <a:gd name="T17" fmla="*/ T16 w 10020"/>
                            <a:gd name="T18" fmla="+- 0 478 478"/>
                            <a:gd name="T19" fmla="*/ 478 h 1400"/>
                            <a:gd name="T20" fmla="+- 0 11167 1147"/>
                            <a:gd name="T21" fmla="*/ T20 w 10020"/>
                            <a:gd name="T22" fmla="+- 0 478 478"/>
                            <a:gd name="T23" fmla="*/ 478 h 1400"/>
                            <a:gd name="T24" fmla="+- 0 11157 1147"/>
                            <a:gd name="T25" fmla="*/ T24 w 10020"/>
                            <a:gd name="T26" fmla="+- 0 478 478"/>
                            <a:gd name="T27" fmla="*/ 478 h 1400"/>
                            <a:gd name="T28" fmla="+- 0 11157 1147"/>
                            <a:gd name="T29" fmla="*/ T28 w 10020"/>
                            <a:gd name="T30" fmla="+- 0 478 478"/>
                            <a:gd name="T31" fmla="*/ 478 h 1400"/>
                            <a:gd name="T32" fmla="+- 0 1157 1147"/>
                            <a:gd name="T33" fmla="*/ T32 w 10020"/>
                            <a:gd name="T34" fmla="+- 0 478 478"/>
                            <a:gd name="T35" fmla="*/ 478 h 1400"/>
                            <a:gd name="T36" fmla="+- 0 1157 1147"/>
                            <a:gd name="T37" fmla="*/ T36 w 10020"/>
                            <a:gd name="T38" fmla="+- 0 488 478"/>
                            <a:gd name="T39" fmla="*/ 488 h 1400"/>
                            <a:gd name="T40" fmla="+- 0 11157 1147"/>
                            <a:gd name="T41" fmla="*/ T40 w 10020"/>
                            <a:gd name="T42" fmla="+- 0 488 478"/>
                            <a:gd name="T43" fmla="*/ 488 h 1400"/>
                            <a:gd name="T44" fmla="+- 0 11157 1147"/>
                            <a:gd name="T45" fmla="*/ T44 w 10020"/>
                            <a:gd name="T46" fmla="+- 0 1868 478"/>
                            <a:gd name="T47" fmla="*/ 1868 h 1400"/>
                            <a:gd name="T48" fmla="+- 0 1157 1147"/>
                            <a:gd name="T49" fmla="*/ T48 w 10020"/>
                            <a:gd name="T50" fmla="+- 0 1868 478"/>
                            <a:gd name="T51" fmla="*/ 1868 h 1400"/>
                            <a:gd name="T52" fmla="+- 0 1157 1147"/>
                            <a:gd name="T53" fmla="*/ T52 w 10020"/>
                            <a:gd name="T54" fmla="+- 0 1877 478"/>
                            <a:gd name="T55" fmla="*/ 1877 h 1400"/>
                            <a:gd name="T56" fmla="+- 0 11157 1147"/>
                            <a:gd name="T57" fmla="*/ T56 w 10020"/>
                            <a:gd name="T58" fmla="+- 0 1877 478"/>
                            <a:gd name="T59" fmla="*/ 1877 h 1400"/>
                            <a:gd name="T60" fmla="+- 0 11157 1147"/>
                            <a:gd name="T61" fmla="*/ T60 w 10020"/>
                            <a:gd name="T62" fmla="+- 0 1877 478"/>
                            <a:gd name="T63" fmla="*/ 1877 h 1400"/>
                            <a:gd name="T64" fmla="+- 0 11167 1147"/>
                            <a:gd name="T65" fmla="*/ T64 w 10020"/>
                            <a:gd name="T66" fmla="+- 0 1877 478"/>
                            <a:gd name="T67" fmla="*/ 1877 h 1400"/>
                            <a:gd name="T68" fmla="+- 0 11167 1147"/>
                            <a:gd name="T69" fmla="*/ T68 w 10020"/>
                            <a:gd name="T70" fmla="+- 0 478 478"/>
                            <a:gd name="T71" fmla="*/ 478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020" h="1400">
                              <a:moveTo>
                                <a:pt x="10" y="0"/>
                              </a:moveTo>
                              <a:lnTo>
                                <a:pt x="0" y="0"/>
                              </a:lnTo>
                              <a:lnTo>
                                <a:pt x="0" y="1399"/>
                              </a:lnTo>
                              <a:lnTo>
                                <a:pt x="10" y="1399"/>
                              </a:lnTo>
                              <a:lnTo>
                                <a:pt x="10" y="0"/>
                              </a:lnTo>
                              <a:close/>
                              <a:moveTo>
                                <a:pt x="10020" y="0"/>
                              </a:moveTo>
                              <a:lnTo>
                                <a:pt x="10010" y="0"/>
                              </a:lnTo>
                              <a:lnTo>
                                <a:pt x="10" y="0"/>
                              </a:lnTo>
                              <a:lnTo>
                                <a:pt x="10" y="10"/>
                              </a:lnTo>
                              <a:lnTo>
                                <a:pt x="10010" y="10"/>
                              </a:lnTo>
                              <a:lnTo>
                                <a:pt x="10010" y="1390"/>
                              </a:lnTo>
                              <a:lnTo>
                                <a:pt x="10" y="1390"/>
                              </a:lnTo>
                              <a:lnTo>
                                <a:pt x="10" y="1399"/>
                              </a:lnTo>
                              <a:lnTo>
                                <a:pt x="10010" y="1399"/>
                              </a:lnTo>
                              <a:lnTo>
                                <a:pt x="10020" y="1399"/>
                              </a:lnTo>
                              <a:lnTo>
                                <a:pt x="10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E841" id="AutoShape 2" o:spid="_x0000_s1026" style="position:absolute;margin-left:57.35pt;margin-top:23.9pt;width:501pt;height:70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2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" path="m10,l,,,1399r10,l10,xm10020,r-10,l10,r,10l10010,10r,1380l10,1390r,9l10010,1399r10,l10020,xe" fillcolor="black" stroked="f">
                <v:path arrowok="t" o:connecttype="custom" o:connectlocs="6350,303530;0,303530;0,1191895;6350,1191895;6350,303530;6362700,303530;6356350,303530;6356350,303530;6350,303530;6350,309880;6356350,309880;6356350,1186180;6350,1186180;6350,1191895;6356350,1191895;6356350,1191895;6362700,1191895;6362700,303530" o:connectangles="0,0,0,0,0,0,0,0,0,0,0,0,0,0,0,0,0,0"/>
                <w10:wrap type="topAndBottom" anchorx="page"/>
              </v:shape>
            </w:pict>
          </mc:Fallback>
        </mc:AlternateContent>
      </w:r>
      <w:r w:rsidR="008E3F13">
        <w:rPr>
          <w:rFonts w:ascii="Caladea"/>
          <w:b/>
        </w:rPr>
        <w:t>Additional</w:t>
      </w:r>
      <w:r w:rsidR="008E3F13">
        <w:rPr>
          <w:rFonts w:ascii="Caladea"/>
          <w:b/>
          <w:spacing w:val="-2"/>
        </w:rPr>
        <w:t xml:space="preserve"> </w:t>
      </w:r>
      <w:r w:rsidR="008E3F13">
        <w:rPr>
          <w:rFonts w:ascii="Caladea"/>
          <w:b/>
        </w:rPr>
        <w:t>information:</w:t>
      </w:r>
    </w:p>
    <w:p w14:paraId="7FEB3776" w14:textId="77777777" w:rsidR="0056712F" w:rsidRDefault="0056712F">
      <w:pPr>
        <w:rPr>
          <w:rFonts w:ascii="Caladea"/>
        </w:rPr>
        <w:sectPr w:rsidR="0056712F">
          <w:pgSz w:w="11910" w:h="16840"/>
          <w:pgMar w:top="1060" w:right="460" w:bottom="1360" w:left="920" w:header="725" w:footer="1161" w:gutter="0"/>
          <w:cols w:space="720"/>
        </w:sectPr>
      </w:pPr>
    </w:p>
    <w:p w14:paraId="7DBB93AA" w14:textId="77777777" w:rsidR="0056712F" w:rsidRDefault="0056712F">
      <w:pPr>
        <w:pStyle w:val="BodyText"/>
        <w:spacing w:before="9"/>
        <w:rPr>
          <w:rFonts w:ascii="Caladea"/>
          <w:b/>
          <w:sz w:val="18"/>
        </w:rPr>
      </w:pPr>
    </w:p>
    <w:p w14:paraId="201CCCE2" w14:textId="647AFDEE" w:rsidR="0056712F" w:rsidRDefault="008E3F13">
      <w:pPr>
        <w:pStyle w:val="Heading2"/>
        <w:tabs>
          <w:tab w:val="left" w:leader="hyphen" w:pos="7697"/>
        </w:tabs>
        <w:spacing w:before="101"/>
      </w:pPr>
      <w:r>
        <w:t xml:space="preserve">Name of Course Coordinator: </w:t>
      </w:r>
      <w:r w:rsidR="00053313">
        <w:t>Dr. Mariam Abdel Jalil</w:t>
      </w:r>
      <w:r>
        <w:rPr>
          <w:spacing w:val="-3"/>
        </w:rPr>
        <w:t xml:space="preserve"> </w:t>
      </w:r>
      <w:r>
        <w:t>-Signature:</w:t>
      </w:r>
      <w:r>
        <w:tab/>
        <w:t>Date:</w:t>
      </w:r>
      <w:r w:rsidR="00122A77">
        <w:t xml:space="preserve"> </w:t>
      </w:r>
      <w:r>
        <w:t xml:space="preserve">Feb, </w:t>
      </w:r>
      <w:r w:rsidR="00122A77">
        <w:t>0</w:t>
      </w:r>
      <w:r>
        <w:t>7,</w:t>
      </w:r>
      <w:r>
        <w:rPr>
          <w:spacing w:val="-1"/>
        </w:rPr>
        <w:t xml:space="preserve"> </w:t>
      </w:r>
      <w:r>
        <w:t>20</w:t>
      </w:r>
      <w:r w:rsidR="00053313">
        <w:t>21</w:t>
      </w:r>
    </w:p>
    <w:p w14:paraId="0BECB1C7" w14:textId="77777777" w:rsidR="0056712F" w:rsidRDefault="0056712F">
      <w:pPr>
        <w:pStyle w:val="BodyText"/>
        <w:spacing w:before="1"/>
        <w:rPr>
          <w:rFonts w:ascii="Caladea"/>
          <w:sz w:val="22"/>
        </w:rPr>
      </w:pPr>
    </w:p>
    <w:p w14:paraId="126CD133" w14:textId="77777777" w:rsidR="0056712F" w:rsidRDefault="008E3F13">
      <w:pPr>
        <w:ind w:left="232"/>
        <w:rPr>
          <w:rFonts w:ascii="Caladea"/>
        </w:rPr>
      </w:pPr>
      <w:r>
        <w:rPr>
          <w:rFonts w:ascii="Caladea"/>
        </w:rPr>
        <w:t>Head of curriculum committee/Department: ------------------------- Signature: ---------------------------------</w:t>
      </w:r>
    </w:p>
    <w:p w14:paraId="73A243F4" w14:textId="77777777" w:rsidR="0056712F" w:rsidRDefault="0056712F">
      <w:pPr>
        <w:pStyle w:val="BodyText"/>
        <w:rPr>
          <w:rFonts w:ascii="Caladea"/>
          <w:sz w:val="22"/>
        </w:rPr>
      </w:pPr>
    </w:p>
    <w:p w14:paraId="3315CAD9" w14:textId="053311D6" w:rsidR="0056712F" w:rsidRDefault="008E3F13">
      <w:pPr>
        <w:ind w:left="232"/>
        <w:rPr>
          <w:rFonts w:ascii="Caladea"/>
        </w:rPr>
      </w:pPr>
      <w:r>
        <w:rPr>
          <w:rFonts w:ascii="Caladea"/>
        </w:rPr>
        <w:t xml:space="preserve">Head of Department: </w:t>
      </w:r>
      <w:r w:rsidR="009455D2">
        <w:rPr>
          <w:rFonts w:ascii="Caladea"/>
        </w:rPr>
        <w:t xml:space="preserve"> </w:t>
      </w:r>
      <w:r>
        <w:rPr>
          <w:rFonts w:ascii="Caladea"/>
        </w:rPr>
        <w:t xml:space="preserve"> Signature: ---------------------------------</w:t>
      </w:r>
    </w:p>
    <w:p w14:paraId="6613AD30" w14:textId="77777777" w:rsidR="0056712F" w:rsidRDefault="0056712F">
      <w:pPr>
        <w:pStyle w:val="BodyText"/>
        <w:rPr>
          <w:rFonts w:ascii="Caladea"/>
          <w:sz w:val="22"/>
        </w:rPr>
      </w:pPr>
    </w:p>
    <w:p w14:paraId="1BE7F9C9" w14:textId="77777777" w:rsidR="0056712F" w:rsidRDefault="008E3F13">
      <w:pPr>
        <w:ind w:left="232"/>
        <w:rPr>
          <w:rFonts w:ascii="Caladea"/>
        </w:rPr>
      </w:pPr>
      <w:r>
        <w:rPr>
          <w:rFonts w:ascii="Caladea"/>
        </w:rPr>
        <w:t>Head of curriculum committee/Faculty: ------------------------- Signature: ---------------------------------</w:t>
      </w:r>
    </w:p>
    <w:p w14:paraId="2D66445A" w14:textId="77777777" w:rsidR="0056712F" w:rsidRDefault="0056712F">
      <w:pPr>
        <w:pStyle w:val="BodyText"/>
        <w:spacing w:before="1"/>
        <w:rPr>
          <w:rFonts w:ascii="Caladea"/>
          <w:sz w:val="22"/>
        </w:rPr>
      </w:pPr>
    </w:p>
    <w:p w14:paraId="4758EA3D" w14:textId="77777777" w:rsidR="0056712F" w:rsidRDefault="008E3F13">
      <w:pPr>
        <w:ind w:left="232"/>
        <w:rPr>
          <w:rFonts w:ascii="Caladea"/>
        </w:rPr>
      </w:pPr>
      <w:r>
        <w:rPr>
          <w:rFonts w:ascii="Caladea"/>
        </w:rPr>
        <w:t>Dean: ------------------------------------------- -Signature: ---------------------------------</w:t>
      </w:r>
    </w:p>
    <w:p w14:paraId="391F132E" w14:textId="77777777" w:rsidR="0056712F" w:rsidRDefault="0056712F">
      <w:pPr>
        <w:pStyle w:val="BodyText"/>
        <w:rPr>
          <w:rFonts w:ascii="Caladea"/>
          <w:sz w:val="26"/>
        </w:rPr>
      </w:pPr>
    </w:p>
    <w:p w14:paraId="782FB090" w14:textId="77777777" w:rsidR="0056712F" w:rsidRDefault="0056712F">
      <w:pPr>
        <w:pStyle w:val="BodyText"/>
        <w:rPr>
          <w:rFonts w:ascii="Caladea"/>
          <w:sz w:val="26"/>
        </w:rPr>
      </w:pPr>
    </w:p>
    <w:p w14:paraId="589570E2" w14:textId="77777777" w:rsidR="0056712F" w:rsidRDefault="0056712F">
      <w:pPr>
        <w:pStyle w:val="BodyText"/>
        <w:rPr>
          <w:rFonts w:ascii="Caladea"/>
          <w:sz w:val="26"/>
        </w:rPr>
      </w:pPr>
    </w:p>
    <w:p w14:paraId="78186F95" w14:textId="77777777" w:rsidR="0056712F" w:rsidRDefault="008E3F13">
      <w:pPr>
        <w:pStyle w:val="BodyText"/>
        <w:spacing w:before="162"/>
        <w:ind w:left="6713" w:right="2066" w:firstLine="633"/>
        <w:rPr>
          <w:rFonts w:ascii="Caladea"/>
        </w:rPr>
      </w:pPr>
      <w:r>
        <w:rPr>
          <w:rFonts w:ascii="Caladea"/>
          <w:u w:val="single"/>
        </w:rPr>
        <w:t>Copy to:</w:t>
      </w:r>
      <w:r>
        <w:rPr>
          <w:rFonts w:ascii="Caladea"/>
        </w:rPr>
        <w:t xml:space="preserve"> Head of Department</w:t>
      </w:r>
    </w:p>
    <w:p w14:paraId="5C7D8D08" w14:textId="77777777" w:rsidR="0056712F" w:rsidRDefault="008E3F13">
      <w:pPr>
        <w:pStyle w:val="BodyText"/>
        <w:spacing w:before="2"/>
        <w:ind w:left="6713" w:right="648"/>
        <w:rPr>
          <w:rFonts w:ascii="Caladea"/>
        </w:rPr>
      </w:pPr>
      <w:r>
        <w:rPr>
          <w:rFonts w:ascii="Caladea"/>
        </w:rPr>
        <w:t>Assistant Dean for Quality Assurance Course File</w:t>
      </w:r>
    </w:p>
    <w:sectPr w:rsidR="0056712F">
      <w:pgSz w:w="11910" w:h="16840"/>
      <w:pgMar w:top="1060" w:right="460" w:bottom="1360" w:left="920" w:header="725" w:footer="11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8638" w14:textId="77777777" w:rsidR="005141F2" w:rsidRDefault="005141F2">
      <w:r>
        <w:separator/>
      </w:r>
    </w:p>
  </w:endnote>
  <w:endnote w:type="continuationSeparator" w:id="0">
    <w:p w14:paraId="4A076D3C" w14:textId="77777777" w:rsidR="005141F2" w:rsidRDefault="005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9EE6" w14:textId="6694C986" w:rsidR="0056712F" w:rsidRDefault="0050438D">
    <w:pPr>
      <w:pStyle w:val="BodyText"/>
      <w:spacing w:line="14" w:lineRule="auto"/>
    </w:pPr>
    <w:r>
      <w:rPr>
        <w:noProof/>
      </w:rPr>
      <mc:AlternateContent>
        <mc:Choice Requires="wps">
          <w:drawing>
            <wp:anchor distT="0" distB="0" distL="114300" distR="114300" simplePos="0" relativeHeight="487212032" behindDoc="1" locked="0" layoutInCell="1" allowOverlap="1" wp14:anchorId="3C187A01" wp14:editId="4EC7EB25">
              <wp:simplePos x="0" y="0"/>
              <wp:positionH relativeFrom="page">
                <wp:posOffset>662940</wp:posOffset>
              </wp:positionH>
              <wp:positionV relativeFrom="page">
                <wp:posOffset>9828530</wp:posOffset>
              </wp:positionV>
              <wp:extent cx="6419215" cy="26225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215" cy="262255"/>
                      </a:xfrm>
                      <a:custGeom>
                        <a:avLst/>
                        <a:gdLst>
                          <a:gd name="T0" fmla="+- 0 11152 1044"/>
                          <a:gd name="T1" fmla="*/ T0 w 10109"/>
                          <a:gd name="T2" fmla="+- 0 15478 15478"/>
                          <a:gd name="T3" fmla="*/ 15478 h 413"/>
                          <a:gd name="T4" fmla="+- 0 2115 1044"/>
                          <a:gd name="T5" fmla="*/ T4 w 10109"/>
                          <a:gd name="T6" fmla="+- 0 15478 15478"/>
                          <a:gd name="T7" fmla="*/ 15478 h 413"/>
                          <a:gd name="T8" fmla="+- 0 2072 1044"/>
                          <a:gd name="T9" fmla="*/ T8 w 10109"/>
                          <a:gd name="T10" fmla="+- 0 15478 15478"/>
                          <a:gd name="T11" fmla="*/ 15478 h 413"/>
                          <a:gd name="T12" fmla="+- 0 1044 1044"/>
                          <a:gd name="T13" fmla="*/ T12 w 10109"/>
                          <a:gd name="T14" fmla="+- 0 15478 15478"/>
                          <a:gd name="T15" fmla="*/ 15478 h 413"/>
                          <a:gd name="T16" fmla="+- 0 1044 1044"/>
                          <a:gd name="T17" fmla="*/ T16 w 10109"/>
                          <a:gd name="T18" fmla="+- 0 15521 15478"/>
                          <a:gd name="T19" fmla="*/ 15521 h 413"/>
                          <a:gd name="T20" fmla="+- 0 2072 1044"/>
                          <a:gd name="T21" fmla="*/ T20 w 10109"/>
                          <a:gd name="T22" fmla="+- 0 15521 15478"/>
                          <a:gd name="T23" fmla="*/ 15521 h 413"/>
                          <a:gd name="T24" fmla="+- 0 2072 1044"/>
                          <a:gd name="T25" fmla="*/ T24 w 10109"/>
                          <a:gd name="T26" fmla="+- 0 15890 15478"/>
                          <a:gd name="T27" fmla="*/ 15890 h 413"/>
                          <a:gd name="T28" fmla="+- 0 2115 1044"/>
                          <a:gd name="T29" fmla="*/ T28 w 10109"/>
                          <a:gd name="T30" fmla="+- 0 15890 15478"/>
                          <a:gd name="T31" fmla="*/ 15890 h 413"/>
                          <a:gd name="T32" fmla="+- 0 2115 1044"/>
                          <a:gd name="T33" fmla="*/ T32 w 10109"/>
                          <a:gd name="T34" fmla="+- 0 15521 15478"/>
                          <a:gd name="T35" fmla="*/ 15521 h 413"/>
                          <a:gd name="T36" fmla="+- 0 11152 1044"/>
                          <a:gd name="T37" fmla="*/ T36 w 10109"/>
                          <a:gd name="T38" fmla="+- 0 15521 15478"/>
                          <a:gd name="T39" fmla="*/ 15521 h 413"/>
                          <a:gd name="T40" fmla="+- 0 11152 1044"/>
                          <a:gd name="T41" fmla="*/ T40 w 10109"/>
                          <a:gd name="T42" fmla="+- 0 15478 15478"/>
                          <a:gd name="T43" fmla="*/ 1547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09" h="413">
                            <a:moveTo>
                              <a:pt x="10108" y="0"/>
                            </a:moveTo>
                            <a:lnTo>
                              <a:pt x="1071" y="0"/>
                            </a:lnTo>
                            <a:lnTo>
                              <a:pt x="1028" y="0"/>
                            </a:lnTo>
                            <a:lnTo>
                              <a:pt x="0" y="0"/>
                            </a:lnTo>
                            <a:lnTo>
                              <a:pt x="0" y="43"/>
                            </a:lnTo>
                            <a:lnTo>
                              <a:pt x="1028" y="43"/>
                            </a:lnTo>
                            <a:lnTo>
                              <a:pt x="1028" y="412"/>
                            </a:lnTo>
                            <a:lnTo>
                              <a:pt x="1071" y="412"/>
                            </a:lnTo>
                            <a:lnTo>
                              <a:pt x="1071" y="43"/>
                            </a:lnTo>
                            <a:lnTo>
                              <a:pt x="10108" y="43"/>
                            </a:lnTo>
                            <a:lnTo>
                              <a:pt x="101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9D84" id="Freeform 2" o:spid="_x0000_s1026" style="position:absolute;margin-left:52.2pt;margin-top:773.9pt;width:505.45pt;height:20.6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" path="m10108,l1071,r-43,l,,,43r1028,l1028,412r43,l1071,43r9037,l10108,xe" fillcolor="gray" stroked="f">
              <v:path arrowok="t" o:connecttype="custom" o:connectlocs="6418580,9828530;680085,9828530;652780,9828530;0,9828530;0,9855835;652780,9855835;652780,10090150;680085,10090150;680085,9855835;6418580,9855835;6418580,9828530" o:connectangles="0,0,0,0,0,0,0,0,0,0,0"/>
              <w10:wrap anchorx="page" anchory="page"/>
            </v:shape>
          </w:pict>
        </mc:Fallback>
      </mc:AlternateContent>
    </w:r>
    <w:r>
      <w:rPr>
        <w:noProof/>
      </w:rPr>
      <mc:AlternateContent>
        <mc:Choice Requires="wps">
          <w:drawing>
            <wp:anchor distT="0" distB="0" distL="114300" distR="114300" simplePos="0" relativeHeight="487212544" behindDoc="1" locked="0" layoutInCell="1" allowOverlap="1" wp14:anchorId="120D513B" wp14:editId="32933229">
              <wp:simplePos x="0" y="0"/>
              <wp:positionH relativeFrom="page">
                <wp:posOffset>1109980</wp:posOffset>
              </wp:positionH>
              <wp:positionV relativeFrom="page">
                <wp:posOffset>9848215</wp:posOffset>
              </wp:positionV>
              <wp:extent cx="189230" cy="252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23EA" w14:textId="11F31E6B" w:rsidR="0056712F" w:rsidRDefault="008E3F13">
                          <w:pPr>
                            <w:spacing w:before="9"/>
                            <w:ind w:left="60"/>
                            <w:rPr>
                              <w:b/>
                              <w:sz w:val="32"/>
                            </w:rPr>
                          </w:pPr>
                          <w:r>
                            <w:fldChar w:fldCharType="begin"/>
                          </w:r>
                          <w:r>
                            <w:rPr>
                              <w:b/>
                              <w:color w:val="4F81BC"/>
                              <w:w w:val="99"/>
                              <w:sz w:val="32"/>
                            </w:rPr>
                            <w:instrText xml:space="preserve"> PAGE </w:instrText>
                          </w:r>
                          <w:r>
                            <w:fldChar w:fldCharType="separate"/>
                          </w:r>
                          <w:r w:rsidR="0050438D">
                            <w:rPr>
                              <w:b/>
                              <w:noProof/>
                              <w:color w:val="4F81BC"/>
                              <w:w w:val="99"/>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D513B" id="_x0000_t202" coordsize="21600,21600" o:spt="202" path="m,l,21600r21600,l21600,xe">
              <v:stroke joinstyle="miter"/>
              <v:path gradientshapeok="t" o:connecttype="rect"/>
            </v:shapetype>
            <v:shape id="Text Box 1" o:spid="_x0000_s1059" type="#_x0000_t202" style="position:absolute;margin-left:87.4pt;margin-top:775.45pt;width:14.9pt;height:19.8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sS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" filled="f" stroked="f">
              <v:textbox inset="0,0,0,0">
                <w:txbxContent>
                  <w:p w14:paraId="5C7723EA" w14:textId="11F31E6B" w:rsidR="0056712F" w:rsidRDefault="008E3F13">
                    <w:pPr>
                      <w:spacing w:before="9"/>
                      <w:ind w:left="60"/>
                      <w:rPr>
                        <w:b/>
                        <w:sz w:val="32"/>
                      </w:rPr>
                    </w:pPr>
                    <w:r>
                      <w:fldChar w:fldCharType="begin"/>
                    </w:r>
                    <w:r>
                      <w:rPr>
                        <w:b/>
                        <w:color w:val="4F81BC"/>
                        <w:w w:val="99"/>
                        <w:sz w:val="32"/>
                      </w:rPr>
                      <w:instrText xml:space="preserve"> PAGE </w:instrText>
                    </w:r>
                    <w:r>
                      <w:fldChar w:fldCharType="separate"/>
                    </w:r>
                    <w:r w:rsidR="0050438D">
                      <w:rPr>
                        <w:b/>
                        <w:noProof/>
                        <w:color w:val="4F81BC"/>
                        <w:w w:val="99"/>
                        <w:sz w:val="3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7BE9" w14:textId="77777777" w:rsidR="005141F2" w:rsidRDefault="005141F2">
      <w:r>
        <w:separator/>
      </w:r>
    </w:p>
  </w:footnote>
  <w:footnote w:type="continuationSeparator" w:id="0">
    <w:p w14:paraId="4759CF49" w14:textId="77777777" w:rsidR="005141F2" w:rsidRDefault="00514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482E" w14:textId="6998C127" w:rsidR="0056712F" w:rsidRDefault="0050438D">
    <w:pPr>
      <w:pStyle w:val="BodyText"/>
      <w:spacing w:line="14" w:lineRule="auto"/>
    </w:pPr>
    <w:r>
      <w:rPr>
        <w:noProof/>
      </w:rPr>
      <mc:AlternateContent>
        <mc:Choice Requires="wps">
          <w:drawing>
            <wp:anchor distT="0" distB="0" distL="114300" distR="114300" simplePos="0" relativeHeight="487209984" behindDoc="1" locked="0" layoutInCell="1" allowOverlap="1" wp14:anchorId="18811535" wp14:editId="3ABC6C6F">
              <wp:simplePos x="0" y="0"/>
              <wp:positionH relativeFrom="page">
                <wp:posOffset>713105</wp:posOffset>
              </wp:positionH>
              <wp:positionV relativeFrom="page">
                <wp:posOffset>617220</wp:posOffset>
              </wp:positionV>
              <wp:extent cx="6318250" cy="5651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0" cy="56515"/>
                      </a:xfrm>
                      <a:custGeom>
                        <a:avLst/>
                        <a:gdLst>
                          <a:gd name="T0" fmla="+- 0 11073 1123"/>
                          <a:gd name="T1" fmla="*/ T0 w 9950"/>
                          <a:gd name="T2" fmla="+- 0 1001 972"/>
                          <a:gd name="T3" fmla="*/ 1001 h 89"/>
                          <a:gd name="T4" fmla="+- 0 1123 1123"/>
                          <a:gd name="T5" fmla="*/ T4 w 9950"/>
                          <a:gd name="T6" fmla="+- 0 1001 972"/>
                          <a:gd name="T7" fmla="*/ 1001 h 89"/>
                          <a:gd name="T8" fmla="+- 0 1123 1123"/>
                          <a:gd name="T9" fmla="*/ T8 w 9950"/>
                          <a:gd name="T10" fmla="+- 0 1061 972"/>
                          <a:gd name="T11" fmla="*/ 1061 h 89"/>
                          <a:gd name="T12" fmla="+- 0 11073 1123"/>
                          <a:gd name="T13" fmla="*/ T12 w 9950"/>
                          <a:gd name="T14" fmla="+- 0 1061 972"/>
                          <a:gd name="T15" fmla="*/ 1061 h 89"/>
                          <a:gd name="T16" fmla="+- 0 11073 1123"/>
                          <a:gd name="T17" fmla="*/ T16 w 9950"/>
                          <a:gd name="T18" fmla="+- 0 1001 972"/>
                          <a:gd name="T19" fmla="*/ 1001 h 89"/>
                          <a:gd name="T20" fmla="+- 0 11073 1123"/>
                          <a:gd name="T21" fmla="*/ T20 w 9950"/>
                          <a:gd name="T22" fmla="+- 0 972 972"/>
                          <a:gd name="T23" fmla="*/ 972 h 89"/>
                          <a:gd name="T24" fmla="+- 0 1123 1123"/>
                          <a:gd name="T25" fmla="*/ T24 w 9950"/>
                          <a:gd name="T26" fmla="+- 0 972 972"/>
                          <a:gd name="T27" fmla="*/ 972 h 89"/>
                          <a:gd name="T28" fmla="+- 0 1123 1123"/>
                          <a:gd name="T29" fmla="*/ T28 w 9950"/>
                          <a:gd name="T30" fmla="+- 0 986 972"/>
                          <a:gd name="T31" fmla="*/ 986 h 89"/>
                          <a:gd name="T32" fmla="+- 0 11073 1123"/>
                          <a:gd name="T33" fmla="*/ T32 w 9950"/>
                          <a:gd name="T34" fmla="+- 0 986 972"/>
                          <a:gd name="T35" fmla="*/ 986 h 89"/>
                          <a:gd name="T36" fmla="+- 0 11073 1123"/>
                          <a:gd name="T37" fmla="*/ T36 w 9950"/>
                          <a:gd name="T38" fmla="+- 0 972 972"/>
                          <a:gd name="T39" fmla="*/ 9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50" h="89">
                            <a:moveTo>
                              <a:pt x="9950" y="29"/>
                            </a:moveTo>
                            <a:lnTo>
                              <a:pt x="0" y="29"/>
                            </a:lnTo>
                            <a:lnTo>
                              <a:pt x="0" y="89"/>
                            </a:lnTo>
                            <a:lnTo>
                              <a:pt x="9950" y="89"/>
                            </a:lnTo>
                            <a:lnTo>
                              <a:pt x="9950" y="29"/>
                            </a:lnTo>
                            <a:close/>
                            <a:moveTo>
                              <a:pt x="9950" y="0"/>
                            </a:moveTo>
                            <a:lnTo>
                              <a:pt x="0" y="0"/>
                            </a:lnTo>
                            <a:lnTo>
                              <a:pt x="0" y="14"/>
                            </a:lnTo>
                            <a:lnTo>
                              <a:pt x="9950" y="14"/>
                            </a:lnTo>
                            <a:lnTo>
                              <a:pt x="995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3F3D" id="AutoShape 6" o:spid="_x0000_s1026" style="position:absolute;margin-left:56.15pt;margin-top:48.6pt;width:497.5pt;height:4.4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" path="m9950,29l,29,,89r9950,l9950,29xm9950,l,,,14r9950,l9950,xe" fillcolor="#612322" stroked="f">
              <v:path arrowok="t" o:connecttype="custom" o:connectlocs="6318250,635635;0,635635;0,673735;6318250,673735;6318250,635635;6318250,617220;0,617220;0,626110;6318250,626110;6318250,617220" o:connectangles="0,0,0,0,0,0,0,0,0,0"/>
              <w10:wrap anchorx="page" anchory="page"/>
            </v:shape>
          </w:pict>
        </mc:Fallback>
      </mc:AlternateContent>
    </w:r>
    <w:r>
      <w:rPr>
        <w:noProof/>
      </w:rPr>
      <mc:AlternateContent>
        <mc:Choice Requires="wps">
          <w:drawing>
            <wp:anchor distT="0" distB="0" distL="114300" distR="114300" simplePos="0" relativeHeight="487210496" behindDoc="1" locked="0" layoutInCell="1" allowOverlap="1" wp14:anchorId="2B174F3F" wp14:editId="7E854493">
              <wp:simplePos x="0" y="0"/>
              <wp:positionH relativeFrom="page">
                <wp:posOffset>793750</wp:posOffset>
              </wp:positionH>
              <wp:positionV relativeFrom="page">
                <wp:posOffset>447675</wp:posOffset>
              </wp:positionV>
              <wp:extent cx="129730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4EA89" w14:textId="77777777" w:rsidR="0056712F" w:rsidRDefault="008E3F13">
                          <w:pPr>
                            <w:pStyle w:val="BodyText"/>
                            <w:spacing w:before="10"/>
                            <w:ind w:left="20"/>
                            <w:rPr>
                              <w:rFonts w:ascii="Times New Roman"/>
                            </w:rPr>
                          </w:pPr>
                          <w:r>
                            <w:rPr>
                              <w:rFonts w:ascii="Times New Roman"/>
                            </w:rPr>
                            <w:t>The University of 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4F3F" id="_x0000_t202" coordsize="21600,21600" o:spt="202" path="m,l,21600r21600,l21600,xe">
              <v:stroke joinstyle="miter"/>
              <v:path gradientshapeok="t" o:connecttype="rect"/>
            </v:shapetype>
            <v:shape id="Text Box 5" o:spid="_x0000_s1056" type="#_x0000_t202" style="position:absolute;margin-left:62.5pt;margin-top:35.25pt;width:102.15pt;height:13.0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pf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Z6gy9SsHpvgc3PcI2dNlmqvo7UX5XiIt1Q/iO3kgphoaSCtj55qb77OqE&#10;owzIdvgkKghD9lpYoLGWnSkdFAMBOnTp8dQZQ6U0IYNkcelFGJVw5sfR4tKS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" filled="f" stroked="f">
              <v:textbox inset="0,0,0,0">
                <w:txbxContent>
                  <w:p w14:paraId="7A74EA89" w14:textId="77777777" w:rsidR="0056712F" w:rsidRDefault="008E3F13">
                    <w:pPr>
                      <w:pStyle w:val="BodyText"/>
                      <w:spacing w:before="10"/>
                      <w:ind w:left="20"/>
                      <w:rPr>
                        <w:rFonts w:ascii="Times New Roman"/>
                      </w:rPr>
                    </w:pPr>
                    <w:r>
                      <w:rPr>
                        <w:rFonts w:ascii="Times New Roman"/>
                      </w:rPr>
                      <w:t>The University of Jordan</w:t>
                    </w:r>
                  </w:p>
                </w:txbxContent>
              </v:textbox>
              <w10:wrap anchorx="page" anchory="page"/>
            </v:shape>
          </w:pict>
        </mc:Fallback>
      </mc:AlternateContent>
    </w:r>
    <w:r>
      <w:rPr>
        <w:noProof/>
      </w:rPr>
      <mc:AlternateContent>
        <mc:Choice Requires="wps">
          <w:drawing>
            <wp:anchor distT="0" distB="0" distL="114300" distR="114300" simplePos="0" relativeHeight="487211008" behindDoc="1" locked="0" layoutInCell="1" allowOverlap="1" wp14:anchorId="3847F82F" wp14:editId="150714B1">
              <wp:simplePos x="0" y="0"/>
              <wp:positionH relativeFrom="page">
                <wp:posOffset>3079115</wp:posOffset>
              </wp:positionH>
              <wp:positionV relativeFrom="page">
                <wp:posOffset>447675</wp:posOffset>
              </wp:positionV>
              <wp:extent cx="8585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F2CA2" w14:textId="77777777" w:rsidR="0056712F" w:rsidRDefault="008E3F13">
                          <w:pPr>
                            <w:pStyle w:val="BodyText"/>
                            <w:spacing w:before="10"/>
                            <w:ind w:left="20"/>
                            <w:rPr>
                              <w:rFonts w:ascii="Times New Roman"/>
                            </w:rPr>
                          </w:pPr>
                          <w:r>
                            <w:rPr>
                              <w:rFonts w:ascii="Times New Roman"/>
                            </w:rPr>
                            <w:t>Course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F82F" id="Text Box 4" o:spid="_x0000_s1057" type="#_x0000_t202" style="position:absolute;margin-left:242.45pt;margin-top:35.25pt;width:67.6pt;height:13.0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Lk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" filled="f" stroked="f">
              <v:textbox inset="0,0,0,0">
                <w:txbxContent>
                  <w:p w14:paraId="7C7F2CA2" w14:textId="77777777" w:rsidR="0056712F" w:rsidRDefault="008E3F13">
                    <w:pPr>
                      <w:pStyle w:val="BodyText"/>
                      <w:spacing w:before="10"/>
                      <w:ind w:left="20"/>
                      <w:rPr>
                        <w:rFonts w:ascii="Times New Roman"/>
                      </w:rPr>
                    </w:pPr>
                    <w:r>
                      <w:rPr>
                        <w:rFonts w:ascii="Times New Roman"/>
                      </w:rPr>
                      <w:t>Course Syllabus</w:t>
                    </w:r>
                  </w:p>
                </w:txbxContent>
              </v:textbox>
              <w10:wrap anchorx="page" anchory="page"/>
            </v:shape>
          </w:pict>
        </mc:Fallback>
      </mc:AlternateContent>
    </w:r>
    <w:r>
      <w:rPr>
        <w:noProof/>
      </w:rPr>
      <mc:AlternateContent>
        <mc:Choice Requires="wps">
          <w:drawing>
            <wp:anchor distT="0" distB="0" distL="114300" distR="114300" simplePos="0" relativeHeight="487211520" behindDoc="1" locked="0" layoutInCell="1" allowOverlap="1" wp14:anchorId="3C08E3D0" wp14:editId="77BF492D">
              <wp:simplePos x="0" y="0"/>
              <wp:positionH relativeFrom="page">
                <wp:posOffset>4707890</wp:posOffset>
              </wp:positionH>
              <wp:positionV relativeFrom="page">
                <wp:posOffset>447675</wp:posOffset>
              </wp:positionV>
              <wp:extent cx="227203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96C8" w14:textId="77777777" w:rsidR="0056712F" w:rsidRDefault="008E3F13">
                          <w:pPr>
                            <w:pStyle w:val="BodyText"/>
                            <w:spacing w:before="10"/>
                            <w:ind w:left="20"/>
                            <w:rPr>
                              <w:rFonts w:ascii="Times New Roman"/>
                            </w:rPr>
                          </w:pPr>
                          <w:r>
                            <w:rPr>
                              <w:rFonts w:ascii="Times New Roman"/>
                            </w:rPr>
                            <w:t>Accreditation and Quality Assurance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E3D0" id="_x0000_s1058" type="#_x0000_t202" style="position:absolute;margin-left:370.7pt;margin-top:35.25pt;width:178.9pt;height:13.05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Er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o5bAbBPPAmcJTDmT+bzid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" filled="f" stroked="f">
              <v:textbox inset="0,0,0,0">
                <w:txbxContent>
                  <w:p w14:paraId="75A796C8" w14:textId="77777777" w:rsidR="0056712F" w:rsidRDefault="008E3F13">
                    <w:pPr>
                      <w:pStyle w:val="BodyText"/>
                      <w:spacing w:before="10"/>
                      <w:ind w:left="20"/>
                      <w:rPr>
                        <w:rFonts w:ascii="Times New Roman"/>
                      </w:rPr>
                    </w:pPr>
                    <w:r>
                      <w:rPr>
                        <w:rFonts w:ascii="Times New Roman"/>
                      </w:rPr>
                      <w:t>Accreditation and Quality Assurance Center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F87"/>
    <w:multiLevelType w:val="hybridMultilevel"/>
    <w:tmpl w:val="7F2ADA9E"/>
    <w:lvl w:ilvl="0" w:tplc="60F4F3AE">
      <w:start w:val="16"/>
      <w:numFmt w:val="decimal"/>
      <w:lvlText w:val="%1."/>
      <w:lvlJc w:val="left"/>
      <w:pPr>
        <w:ind w:left="590" w:hanging="359"/>
        <w:jc w:val="left"/>
      </w:pPr>
      <w:rPr>
        <w:rFonts w:hint="default"/>
        <w:b/>
        <w:bCs/>
        <w:spacing w:val="-2"/>
        <w:w w:val="100"/>
        <w:lang w:val="en-US" w:eastAsia="en-US" w:bidi="ar-SA"/>
      </w:rPr>
    </w:lvl>
    <w:lvl w:ilvl="1" w:tplc="010EBD6E">
      <w:start w:val="1"/>
      <w:numFmt w:val="decimal"/>
      <w:lvlText w:val="%2)"/>
      <w:lvlJc w:val="left"/>
      <w:pPr>
        <w:ind w:left="390" w:hanging="635"/>
        <w:jc w:val="left"/>
      </w:pPr>
      <w:rPr>
        <w:rFonts w:ascii="Arial" w:eastAsia="Arial" w:hAnsi="Arial" w:cs="Arial" w:hint="default"/>
        <w:spacing w:val="-1"/>
        <w:w w:val="99"/>
        <w:sz w:val="20"/>
        <w:szCs w:val="20"/>
        <w:lang w:val="en-US" w:eastAsia="en-US" w:bidi="ar-SA"/>
      </w:rPr>
    </w:lvl>
    <w:lvl w:ilvl="2" w:tplc="957A1492">
      <w:start w:val="1"/>
      <w:numFmt w:val="upperLetter"/>
      <w:lvlText w:val="%3)"/>
      <w:lvlJc w:val="left"/>
      <w:pPr>
        <w:ind w:left="1024" w:hanging="721"/>
        <w:jc w:val="left"/>
      </w:pPr>
      <w:rPr>
        <w:rFonts w:ascii="Arial" w:eastAsia="Arial" w:hAnsi="Arial" w:cs="Arial" w:hint="default"/>
        <w:b/>
        <w:bCs/>
        <w:spacing w:val="-5"/>
        <w:w w:val="99"/>
        <w:sz w:val="20"/>
        <w:szCs w:val="20"/>
        <w:lang w:val="en-US" w:eastAsia="en-US" w:bidi="ar-SA"/>
      </w:rPr>
    </w:lvl>
    <w:lvl w:ilvl="3" w:tplc="9EACA914">
      <w:numFmt w:val="bullet"/>
      <w:lvlText w:val="•"/>
      <w:lvlJc w:val="left"/>
      <w:pPr>
        <w:ind w:left="2208" w:hanging="721"/>
      </w:pPr>
      <w:rPr>
        <w:rFonts w:hint="default"/>
        <w:lang w:val="en-US" w:eastAsia="en-US" w:bidi="ar-SA"/>
      </w:rPr>
    </w:lvl>
    <w:lvl w:ilvl="4" w:tplc="D5B4035C">
      <w:numFmt w:val="bullet"/>
      <w:lvlText w:val="•"/>
      <w:lvlJc w:val="left"/>
      <w:pPr>
        <w:ind w:left="3396" w:hanging="721"/>
      </w:pPr>
      <w:rPr>
        <w:rFonts w:hint="default"/>
        <w:lang w:val="en-US" w:eastAsia="en-US" w:bidi="ar-SA"/>
      </w:rPr>
    </w:lvl>
    <w:lvl w:ilvl="5" w:tplc="1DC45918">
      <w:numFmt w:val="bullet"/>
      <w:lvlText w:val="•"/>
      <w:lvlJc w:val="left"/>
      <w:pPr>
        <w:ind w:left="4584" w:hanging="721"/>
      </w:pPr>
      <w:rPr>
        <w:rFonts w:hint="default"/>
        <w:lang w:val="en-US" w:eastAsia="en-US" w:bidi="ar-SA"/>
      </w:rPr>
    </w:lvl>
    <w:lvl w:ilvl="6" w:tplc="60A0776A">
      <w:numFmt w:val="bullet"/>
      <w:lvlText w:val="•"/>
      <w:lvlJc w:val="left"/>
      <w:pPr>
        <w:ind w:left="5773" w:hanging="721"/>
      </w:pPr>
      <w:rPr>
        <w:rFonts w:hint="default"/>
        <w:lang w:val="en-US" w:eastAsia="en-US" w:bidi="ar-SA"/>
      </w:rPr>
    </w:lvl>
    <w:lvl w:ilvl="7" w:tplc="8CC28E86">
      <w:numFmt w:val="bullet"/>
      <w:lvlText w:val="•"/>
      <w:lvlJc w:val="left"/>
      <w:pPr>
        <w:ind w:left="6961" w:hanging="721"/>
      </w:pPr>
      <w:rPr>
        <w:rFonts w:hint="default"/>
        <w:lang w:val="en-US" w:eastAsia="en-US" w:bidi="ar-SA"/>
      </w:rPr>
    </w:lvl>
    <w:lvl w:ilvl="8" w:tplc="3CBECD54">
      <w:numFmt w:val="bullet"/>
      <w:lvlText w:val="•"/>
      <w:lvlJc w:val="left"/>
      <w:pPr>
        <w:ind w:left="8149" w:hanging="721"/>
      </w:pPr>
      <w:rPr>
        <w:rFonts w:hint="default"/>
        <w:lang w:val="en-US" w:eastAsia="en-US" w:bidi="ar-SA"/>
      </w:rPr>
    </w:lvl>
  </w:abstractNum>
  <w:abstractNum w:abstractNumId="1" w15:restartNumberingAfterBreak="0">
    <w:nsid w:val="79FB5358"/>
    <w:multiLevelType w:val="hybridMultilevel"/>
    <w:tmpl w:val="2EB8AEBA"/>
    <w:lvl w:ilvl="0" w:tplc="851CF372">
      <w:start w:val="21"/>
      <w:numFmt w:val="decimal"/>
      <w:lvlText w:val="%1."/>
      <w:lvlJc w:val="left"/>
      <w:pPr>
        <w:ind w:left="590" w:hanging="359"/>
        <w:jc w:val="left"/>
      </w:pPr>
      <w:rPr>
        <w:rFonts w:ascii="Caladea" w:eastAsia="Caladea" w:hAnsi="Caladea" w:cs="Caladea" w:hint="default"/>
        <w:b/>
        <w:bCs/>
        <w:spacing w:val="-2"/>
        <w:w w:val="100"/>
        <w:sz w:val="22"/>
        <w:szCs w:val="22"/>
        <w:lang w:val="en-US" w:eastAsia="en-US" w:bidi="ar-SA"/>
      </w:rPr>
    </w:lvl>
    <w:lvl w:ilvl="1" w:tplc="08669342">
      <w:numFmt w:val="bullet"/>
      <w:lvlText w:val="•"/>
      <w:lvlJc w:val="left"/>
      <w:pPr>
        <w:ind w:left="1592" w:hanging="359"/>
      </w:pPr>
      <w:rPr>
        <w:rFonts w:hint="default"/>
        <w:lang w:val="en-US" w:eastAsia="en-US" w:bidi="ar-SA"/>
      </w:rPr>
    </w:lvl>
    <w:lvl w:ilvl="2" w:tplc="AD6474B6">
      <w:numFmt w:val="bullet"/>
      <w:lvlText w:val="•"/>
      <w:lvlJc w:val="left"/>
      <w:pPr>
        <w:ind w:left="2585" w:hanging="359"/>
      </w:pPr>
      <w:rPr>
        <w:rFonts w:hint="default"/>
        <w:lang w:val="en-US" w:eastAsia="en-US" w:bidi="ar-SA"/>
      </w:rPr>
    </w:lvl>
    <w:lvl w:ilvl="3" w:tplc="EEC6AB18">
      <w:numFmt w:val="bullet"/>
      <w:lvlText w:val="•"/>
      <w:lvlJc w:val="left"/>
      <w:pPr>
        <w:ind w:left="3577" w:hanging="359"/>
      </w:pPr>
      <w:rPr>
        <w:rFonts w:hint="default"/>
        <w:lang w:val="en-US" w:eastAsia="en-US" w:bidi="ar-SA"/>
      </w:rPr>
    </w:lvl>
    <w:lvl w:ilvl="4" w:tplc="4CAAA7B6">
      <w:numFmt w:val="bullet"/>
      <w:lvlText w:val="•"/>
      <w:lvlJc w:val="left"/>
      <w:pPr>
        <w:ind w:left="4570" w:hanging="359"/>
      </w:pPr>
      <w:rPr>
        <w:rFonts w:hint="default"/>
        <w:lang w:val="en-US" w:eastAsia="en-US" w:bidi="ar-SA"/>
      </w:rPr>
    </w:lvl>
    <w:lvl w:ilvl="5" w:tplc="71205F26">
      <w:numFmt w:val="bullet"/>
      <w:lvlText w:val="•"/>
      <w:lvlJc w:val="left"/>
      <w:pPr>
        <w:ind w:left="5563" w:hanging="359"/>
      </w:pPr>
      <w:rPr>
        <w:rFonts w:hint="default"/>
        <w:lang w:val="en-US" w:eastAsia="en-US" w:bidi="ar-SA"/>
      </w:rPr>
    </w:lvl>
    <w:lvl w:ilvl="6" w:tplc="9BD855F6">
      <w:numFmt w:val="bullet"/>
      <w:lvlText w:val="•"/>
      <w:lvlJc w:val="left"/>
      <w:pPr>
        <w:ind w:left="6555" w:hanging="359"/>
      </w:pPr>
      <w:rPr>
        <w:rFonts w:hint="default"/>
        <w:lang w:val="en-US" w:eastAsia="en-US" w:bidi="ar-SA"/>
      </w:rPr>
    </w:lvl>
    <w:lvl w:ilvl="7" w:tplc="39E221A6">
      <w:numFmt w:val="bullet"/>
      <w:lvlText w:val="•"/>
      <w:lvlJc w:val="left"/>
      <w:pPr>
        <w:ind w:left="7548" w:hanging="359"/>
      </w:pPr>
      <w:rPr>
        <w:rFonts w:hint="default"/>
        <w:lang w:val="en-US" w:eastAsia="en-US" w:bidi="ar-SA"/>
      </w:rPr>
    </w:lvl>
    <w:lvl w:ilvl="8" w:tplc="32764C0E">
      <w:numFmt w:val="bullet"/>
      <w:lvlText w:val="•"/>
      <w:lvlJc w:val="left"/>
      <w:pPr>
        <w:ind w:left="8541" w:hanging="35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1MTS3NDY3M7YwMTRT0lEKTi0uzszPAykwrgUAY/L33iwAAAA="/>
  </w:docVars>
  <w:rsids>
    <w:rsidRoot w:val="0056712F"/>
    <w:rsid w:val="00053313"/>
    <w:rsid w:val="00122A77"/>
    <w:rsid w:val="0050438D"/>
    <w:rsid w:val="005141F2"/>
    <w:rsid w:val="0056712F"/>
    <w:rsid w:val="00577FC4"/>
    <w:rsid w:val="00585525"/>
    <w:rsid w:val="006F5E7D"/>
    <w:rsid w:val="007C3E10"/>
    <w:rsid w:val="008E3F13"/>
    <w:rsid w:val="009455D2"/>
    <w:rsid w:val="00E81DE3"/>
    <w:rsid w:val="00FA21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522B"/>
  <w15:docId w15:val="{880E09C4-C256-4BF2-B5BB-26D877FA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1"/>
      <w:ind w:left="590" w:hanging="359"/>
      <w:outlineLvl w:val="0"/>
    </w:pPr>
    <w:rPr>
      <w:rFonts w:ascii="Caladea" w:eastAsia="Caladea" w:hAnsi="Caladea" w:cs="Caladea"/>
      <w:b/>
      <w:bCs/>
    </w:rPr>
  </w:style>
  <w:style w:type="paragraph" w:styleId="Heading2">
    <w:name w:val="heading 2"/>
    <w:basedOn w:val="Normal"/>
    <w:uiPriority w:val="9"/>
    <w:unhideWhenUsed/>
    <w:qFormat/>
    <w:pPr>
      <w:ind w:left="232"/>
      <w:outlineLvl w:val="1"/>
    </w:pPr>
    <w:rPr>
      <w:rFonts w:ascii="Caladea" w:eastAsia="Caladea" w:hAnsi="Caladea" w:cs="Caladea"/>
    </w:rPr>
  </w:style>
  <w:style w:type="paragraph" w:styleId="Heading3">
    <w:name w:val="heading 3"/>
    <w:basedOn w:val="Normal"/>
    <w:uiPriority w:val="9"/>
    <w:unhideWhenUsed/>
    <w:qFormat/>
    <w:pPr>
      <w:ind w:left="67"/>
      <w:outlineLvl w:val="2"/>
    </w:pPr>
    <w:rPr>
      <w:rFonts w:ascii="Caladea" w:eastAsia="Caladea" w:hAnsi="Caladea" w:cs="Calade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367" w:right="1526" w:firstLine="1564"/>
    </w:pPr>
    <w:rPr>
      <w:rFonts w:ascii="Caladea" w:eastAsia="Caladea" w:hAnsi="Caladea" w:cs="Caladea"/>
      <w:b/>
      <w:bCs/>
      <w:sz w:val="40"/>
      <w:szCs w:val="40"/>
    </w:rPr>
  </w:style>
  <w:style w:type="paragraph" w:styleId="ListParagraph">
    <w:name w:val="List Paragraph"/>
    <w:basedOn w:val="Normal"/>
    <w:uiPriority w:val="1"/>
    <w:qFormat/>
    <w:pPr>
      <w:ind w:left="590" w:hanging="359"/>
    </w:pPr>
  </w:style>
  <w:style w:type="paragraph" w:customStyle="1" w:styleId="TableParagraph">
    <w:name w:val="Table Paragraph"/>
    <w:basedOn w:val="Normal"/>
    <w:uiPriority w:val="1"/>
    <w:qFormat/>
    <w:pPr>
      <w:ind w:left="72"/>
    </w:pPr>
  </w:style>
  <w:style w:type="character" w:styleId="Hyperlink">
    <w:name w:val="Hyperlink"/>
    <w:basedOn w:val="DefaultParagraphFont"/>
    <w:uiPriority w:val="99"/>
    <w:unhideWhenUsed/>
    <w:rsid w:val="00E81DE3"/>
    <w:rPr>
      <w:color w:val="0000FF" w:themeColor="hyperlink"/>
      <w:u w:val="single"/>
    </w:rPr>
  </w:style>
  <w:style w:type="character" w:customStyle="1" w:styleId="UnresolvedMention">
    <w:name w:val="Unresolved Mention"/>
    <w:basedOn w:val="DefaultParagraphFont"/>
    <w:uiPriority w:val="99"/>
    <w:semiHidden/>
    <w:unhideWhenUsed/>
    <w:rsid w:val="00E81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budahab@ju.edu.j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lghazam@ju.edu.jo" TargetMode="External"/><Relationship Id="rId17" Type="http://schemas.openxmlformats.org/officeDocument/2006/relationships/hyperlink" Target="mailto:m.abdeljalil01@ju.edu.jo" TargetMode="External"/><Relationship Id="rId2" Type="http://schemas.openxmlformats.org/officeDocument/2006/relationships/styles" Target="styles.xml"/><Relationship Id="rId16" Type="http://schemas.openxmlformats.org/officeDocument/2006/relationships/hyperlink" Target="mailto:abudahab@ju.edu.j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saleh@ju.edu.jo"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lghazam@ju.edu.jo" TargetMode="External"/><Relationship Id="rId23" Type="http://schemas.openxmlformats.org/officeDocument/2006/relationships/customXml" Target="../customXml/item2.xml"/><Relationship Id="rId10" Type="http://schemas.openxmlformats.org/officeDocument/2006/relationships/hyperlink" Target="mailto:moh.saleh@ju.edu.j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bdeljalil01@ju.edu.jo"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7289A-EB75-4BB1-AD31-661E4753E06E}"/>
</file>

<file path=customXml/itemProps2.xml><?xml version="1.0" encoding="utf-8"?>
<ds:datastoreItem xmlns:ds="http://schemas.openxmlformats.org/officeDocument/2006/customXml" ds:itemID="{9BE3D2B7-63D4-4352-8D2C-A6DAA8C3AB84}"/>
</file>

<file path=customXml/itemProps3.xml><?xml version="1.0" encoding="utf-8"?>
<ds:datastoreItem xmlns:ds="http://schemas.openxmlformats.org/officeDocument/2006/customXml" ds:itemID="{00863781-5962-4772-9687-B0435330A81B}"/>
</file>

<file path=docProps/app.xml><?xml version="1.0" encoding="utf-8"?>
<Properties xmlns="http://schemas.openxmlformats.org/officeDocument/2006/extended-properties" xmlns:vt="http://schemas.openxmlformats.org/officeDocument/2006/docPropsVTypes">
  <Template>Normal</Template>
  <TotalTime>0</TotalTime>
  <Pages>9</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dcterms:created xsi:type="dcterms:W3CDTF">2022-02-16T09:00:00Z</dcterms:created>
  <dcterms:modified xsi:type="dcterms:W3CDTF">2022-02-16T09:00:00Z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Microsoft® Word 2010</vt:lpwstr>
  </property>
  <property fmtid="{D5CDD505-2E9C-101B-9397-08002B2CF9AE}" pid="4" name="LastSaved">
    <vt:filetime>2021-03-06T00:00:00Z</vt:filetime>
  </property>
</Properties>
</file>